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3D" w:rsidRPr="009F143D" w:rsidRDefault="009F143D" w:rsidP="009F14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bookmarkStart w:id="1" w:name="bookmark1"/>
      <w:bookmarkStart w:id="2" w:name="bookmark2"/>
      <w:r w:rsidRPr="009F1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рабочей программы учебного предмета, к</w:t>
      </w:r>
      <w:r w:rsidR="004A5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урса, дисциплины (модуля) ФГОС О</w:t>
      </w:r>
      <w:r w:rsidRPr="009F1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</w:t>
      </w:r>
      <w:bookmarkStart w:id="3" w:name="_GoBack"/>
      <w:bookmarkEnd w:id="0"/>
      <w:bookmarkEnd w:id="1"/>
      <w:bookmarkEnd w:id="2"/>
      <w:bookmarkEnd w:id="3"/>
    </w:p>
    <w:p w:rsidR="009F143D" w:rsidRPr="009F143D" w:rsidRDefault="009F143D" w:rsidP="009F143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9F143D" w:rsidRPr="009F143D" w:rsidTr="00AF20FD">
        <w:tc>
          <w:tcPr>
            <w:tcW w:w="2660" w:type="dxa"/>
            <w:vAlign w:val="center"/>
          </w:tcPr>
          <w:p w:rsidR="009F143D" w:rsidRPr="009F143D" w:rsidRDefault="009F143D" w:rsidP="009F14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43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9F143D" w:rsidRPr="009F143D" w:rsidRDefault="009F143D" w:rsidP="009F143D">
            <w:pPr>
              <w:spacing w:line="276" w:lineRule="auto"/>
              <w:ind w:left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4A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уровень основного</w:t>
            </w:r>
            <w:r w:rsidRPr="009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 w:rsidRPr="009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</w:tr>
      <w:tr w:rsidR="009F143D" w:rsidRPr="009F143D" w:rsidTr="00AF20FD">
        <w:tc>
          <w:tcPr>
            <w:tcW w:w="2660" w:type="dxa"/>
            <w:vAlign w:val="bottom"/>
          </w:tcPr>
          <w:p w:rsidR="009F143D" w:rsidRPr="009F143D" w:rsidRDefault="009F143D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9F143D" w:rsidRPr="009F143D" w:rsidRDefault="009F143D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9F143D" w:rsidRPr="009F143D" w:rsidTr="00AF20FD">
        <w:tc>
          <w:tcPr>
            <w:tcW w:w="2660" w:type="dxa"/>
            <w:vAlign w:val="bottom"/>
          </w:tcPr>
          <w:p w:rsidR="009F143D" w:rsidRPr="009F143D" w:rsidRDefault="009F143D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9F143D" w:rsidRPr="009F143D" w:rsidRDefault="003819EB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="009F143D"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общее (</w:t>
            </w:r>
            <w:r w:rsid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9F143D"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9F143D" w:rsidRPr="009F143D" w:rsidTr="00AF20FD">
        <w:tc>
          <w:tcPr>
            <w:tcW w:w="2660" w:type="dxa"/>
            <w:vAlign w:val="bottom"/>
          </w:tcPr>
          <w:p w:rsidR="009F143D" w:rsidRPr="009F143D" w:rsidRDefault="009F143D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9F143D" w:rsidRPr="009F143D" w:rsidRDefault="009F143D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9F143D" w:rsidRPr="009F143D" w:rsidTr="00AF20FD">
        <w:tc>
          <w:tcPr>
            <w:tcW w:w="2660" w:type="dxa"/>
          </w:tcPr>
          <w:p w:rsidR="009F143D" w:rsidRPr="009F143D" w:rsidRDefault="009F143D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9F143D" w:rsidRPr="009F143D" w:rsidRDefault="009F143D" w:rsidP="009F143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43D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83029C" w:rsidRPr="00FF203F" w:rsidRDefault="0083029C" w:rsidP="0083029C">
            <w:pPr>
              <w:pStyle w:val="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:rsidR="009F143D" w:rsidRPr="009F143D" w:rsidRDefault="009F143D" w:rsidP="009F143D">
            <w:pPr>
              <w:widowControl w:val="0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43D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:rsidR="009F143D" w:rsidRPr="009F143D" w:rsidRDefault="009F143D" w:rsidP="009F143D">
            <w:pPr>
              <w:widowControl w:val="0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43D">
              <w:rPr>
                <w:rFonts w:ascii="Times New Roman" w:eastAsia="Calibri" w:hAnsi="Times New Roman" w:cs="Times New Roman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:rsidR="009F143D" w:rsidRPr="009F143D" w:rsidRDefault="009F143D" w:rsidP="009F143D">
            <w:pPr>
              <w:widowControl w:val="0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43D">
              <w:rPr>
                <w:rFonts w:ascii="Times New Roman" w:eastAsia="Calibri" w:hAnsi="Times New Roman" w:cs="Times New Roman"/>
                <w:sz w:val="24"/>
                <w:szCs w:val="20"/>
              </w:rPr>
              <w:t>Постановление Главного государственного санитарного врача РФ от 28.09.2020 г. № 28 «</w:t>
            </w:r>
            <w:proofErr w:type="spellStart"/>
            <w:r w:rsidRPr="009F143D">
              <w:rPr>
                <w:rFonts w:ascii="Times New Roman" w:eastAsia="Calibri" w:hAnsi="Times New Roman" w:cs="Times New Roman"/>
                <w:sz w:val="24"/>
                <w:szCs w:val="20"/>
              </w:rPr>
              <w:t>Санитарно</w:t>
            </w:r>
            <w:r w:rsidRPr="009F143D">
              <w:rPr>
                <w:rFonts w:ascii="Times New Roman" w:eastAsia="Calibri" w:hAnsi="Times New Roman" w:cs="Times New Roman"/>
                <w:sz w:val="24"/>
                <w:szCs w:val="20"/>
              </w:rPr>
              <w:softHyphen/>
              <w:t>эпидемиологические</w:t>
            </w:r>
            <w:proofErr w:type="spellEnd"/>
            <w:r w:rsidRPr="009F143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:rsidR="009F143D" w:rsidRPr="009F143D" w:rsidRDefault="009F143D" w:rsidP="009F143D">
            <w:pPr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6.Авторская учебная программа по музыке 5-8 класса для общеобразовательных организаций (авторы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Г.П.Сергеева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Е.Д.Критская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И.Э.Кашекова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5-8 класс, 2018)</w:t>
            </w:r>
          </w:p>
          <w:p w:rsidR="009F143D" w:rsidRPr="009F143D" w:rsidRDefault="009F143D" w:rsidP="009F143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43D">
              <w:rPr>
                <w:rFonts w:ascii="Times New Roman" w:eastAsia="Calibri" w:hAnsi="Times New Roman" w:cs="Times New Roman"/>
                <w:sz w:val="24"/>
                <w:szCs w:val="20"/>
              </w:rPr>
              <w:t>Основная общеобразовательная программа среднего общего образования МОУ «Краснояружская СОШ №2»</w:t>
            </w:r>
          </w:p>
          <w:p w:rsidR="009F143D" w:rsidRPr="009F143D" w:rsidRDefault="009F143D" w:rsidP="009F143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43D">
              <w:rPr>
                <w:rFonts w:ascii="Times New Roman" w:eastAsia="Calibri" w:hAnsi="Times New Roman" w:cs="Times New Roman"/>
                <w:sz w:val="24"/>
                <w:szCs w:val="20"/>
              </w:rPr>
              <w:t>Учебный план МОУ «Краснояружская СОШ №2»</w:t>
            </w:r>
          </w:p>
          <w:p w:rsidR="009F143D" w:rsidRPr="009F143D" w:rsidRDefault="009F143D" w:rsidP="009F143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43D">
              <w:rPr>
                <w:rFonts w:ascii="Times New Roman" w:eastAsia="Calibri" w:hAnsi="Times New Roman" w:cs="Times New Roman"/>
                <w:sz w:val="24"/>
                <w:szCs w:val="20"/>
              </w:rPr>
              <w:t>Рабочая программа воспитания МОУ «Краснояружская СОШ №2» на уровне СОО.</w:t>
            </w:r>
          </w:p>
        </w:tc>
      </w:tr>
      <w:tr w:rsidR="009F143D" w:rsidRPr="009F143D" w:rsidTr="00AF20FD">
        <w:tc>
          <w:tcPr>
            <w:tcW w:w="2660" w:type="dxa"/>
          </w:tcPr>
          <w:p w:rsidR="009F143D" w:rsidRPr="009F143D" w:rsidRDefault="009F143D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Реализуемый УМК</w:t>
            </w:r>
          </w:p>
        </w:tc>
        <w:tc>
          <w:tcPr>
            <w:tcW w:w="12126" w:type="dxa"/>
            <w:vAlign w:val="bottom"/>
          </w:tcPr>
          <w:p w:rsidR="009F143D" w:rsidRPr="009F143D" w:rsidRDefault="009F143D" w:rsidP="009F143D">
            <w:pPr>
              <w:widowControl w:val="0"/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9F143D" w:rsidRDefault="00665353" w:rsidP="009F143D">
            <w:pPr>
              <w:widowControl w:val="0"/>
              <w:tabs>
                <w:tab w:val="left" w:pos="6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Г.П.Сергеева, </w:t>
            </w:r>
            <w:proofErr w:type="spellStart"/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Е.Д.Критская</w:t>
            </w:r>
            <w:proofErr w:type="spellEnd"/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«Музыка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 класс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Москва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«Просвещение»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2017</w:t>
            </w:r>
          </w:p>
          <w:p w:rsidR="00A93543" w:rsidRDefault="00665353" w:rsidP="00A93543">
            <w:pPr>
              <w:widowControl w:val="0"/>
              <w:tabs>
                <w:tab w:val="left" w:pos="6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Г.П.Сергеева, </w:t>
            </w:r>
            <w:proofErr w:type="spellStart"/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Е.Д.Критская</w:t>
            </w:r>
            <w:proofErr w:type="spellEnd"/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«Музыка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 класс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Москва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«Просвещение»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2015</w:t>
            </w:r>
          </w:p>
          <w:p w:rsidR="00A93543" w:rsidRDefault="00665353" w:rsidP="00A93543">
            <w:pPr>
              <w:widowControl w:val="0"/>
              <w:tabs>
                <w:tab w:val="left" w:pos="6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Г.П.Сергеева, </w:t>
            </w:r>
            <w:proofErr w:type="spellStart"/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Е.Д.Критская</w:t>
            </w:r>
            <w:proofErr w:type="spellEnd"/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«Музыка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 класс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Москва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«Просвещение»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2017</w:t>
            </w:r>
          </w:p>
          <w:p w:rsidR="00A93543" w:rsidRDefault="00665353" w:rsidP="00A93543">
            <w:pPr>
              <w:widowControl w:val="0"/>
              <w:tabs>
                <w:tab w:val="left" w:pos="6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Г.П.Сергеева, </w:t>
            </w:r>
            <w:proofErr w:type="spellStart"/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Е.Д.Критская</w:t>
            </w:r>
            <w:proofErr w:type="spellEnd"/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«Музыка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 класс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Москва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93543" w:rsidRP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«Просвещение»</w:t>
            </w:r>
            <w:r w:rsidR="00A935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2020</w:t>
            </w:r>
          </w:p>
          <w:p w:rsidR="00A93543" w:rsidRPr="009F143D" w:rsidRDefault="00A93543" w:rsidP="009F143D">
            <w:pPr>
              <w:widowControl w:val="0"/>
              <w:tabs>
                <w:tab w:val="left" w:pos="6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143D" w:rsidRPr="009F143D" w:rsidTr="00AF20FD">
        <w:tc>
          <w:tcPr>
            <w:tcW w:w="2660" w:type="dxa"/>
            <w:vAlign w:val="bottom"/>
          </w:tcPr>
          <w:p w:rsidR="009F143D" w:rsidRPr="009F143D" w:rsidRDefault="009F143D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</w:tcPr>
          <w:p w:rsidR="009F143D" w:rsidRPr="009F143D" w:rsidRDefault="00A93543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F143D"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F143D" w:rsidRPr="009F143D" w:rsidTr="00AF20FD">
        <w:tc>
          <w:tcPr>
            <w:tcW w:w="2660" w:type="dxa"/>
            <w:vAlign w:val="bottom"/>
          </w:tcPr>
          <w:p w:rsidR="009F143D" w:rsidRPr="009F143D" w:rsidRDefault="009F143D" w:rsidP="009F143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:rsidR="009F143D" w:rsidRPr="009F143D" w:rsidRDefault="009F143D" w:rsidP="009F143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A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</w:t>
            </w: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обучения составляет </w:t>
            </w:r>
            <w:r w:rsidR="00A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часов</w:t>
            </w: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из них </w:t>
            </w:r>
            <w:r w:rsidR="00A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34</w:t>
            </w: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в неделю) в </w:t>
            </w:r>
            <w:r w:rsidR="00A93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5,6,7,8 классах</w:t>
            </w:r>
          </w:p>
        </w:tc>
      </w:tr>
      <w:tr w:rsidR="009F143D" w:rsidRPr="009F143D" w:rsidTr="00AF20FD">
        <w:tc>
          <w:tcPr>
            <w:tcW w:w="2660" w:type="dxa"/>
          </w:tcPr>
          <w:p w:rsidR="009F143D" w:rsidRPr="009F143D" w:rsidRDefault="009F143D" w:rsidP="009F143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F1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1617F0" w:rsidRPr="001617F0" w:rsidRDefault="001617F0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7F0">
              <w:rPr>
                <w:rStyle w:val="c11"/>
                <w:color w:val="000000"/>
              </w:rPr>
              <w:t xml:space="preserve">Содержание программы </w:t>
            </w:r>
            <w:r>
              <w:rPr>
                <w:rStyle w:val="c11"/>
                <w:color w:val="000000"/>
              </w:rPr>
              <w:t xml:space="preserve">по предмету «Музыка» </w:t>
            </w:r>
            <w:r w:rsidRPr="001617F0">
              <w:rPr>
                <w:rStyle w:val="c11"/>
                <w:color w:val="000000"/>
              </w:rPr>
              <w:t>базируется на нравственно-эстетическом,</w:t>
            </w:r>
            <w:r w:rsidRPr="001617F0">
              <w:rPr>
                <w:rStyle w:val="c16"/>
                <w:color w:val="000000"/>
              </w:rPr>
              <w:t> </w:t>
            </w:r>
            <w:r w:rsidRPr="001617F0">
              <w:rPr>
                <w:rStyle w:val="c11"/>
                <w:color w:val="000000"/>
              </w:rPr>
              <w:t>интонационно-образном, жанрово-стилевом постижении школьниками</w:t>
            </w:r>
            <w:r w:rsidRPr="001617F0">
              <w:rPr>
                <w:rStyle w:val="c16"/>
                <w:color w:val="000000"/>
              </w:rPr>
              <w:t> </w:t>
            </w:r>
            <w:r w:rsidRPr="001617F0">
              <w:rPr>
                <w:rStyle w:val="c11"/>
                <w:color w:val="000000"/>
              </w:rPr>
              <w:t>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</w:t>
            </w:r>
            <w:r w:rsidRPr="001617F0">
              <w:rPr>
                <w:rStyle w:val="c16"/>
                <w:color w:val="000000"/>
              </w:rPr>
              <w:t> </w:t>
            </w:r>
            <w:r w:rsidRPr="001617F0">
              <w:rPr>
                <w:rStyle w:val="c11"/>
                <w:color w:val="000000"/>
              </w:rPr>
              <w:t>видов искусства.</w:t>
            </w:r>
          </w:p>
          <w:p w:rsidR="001617F0" w:rsidRPr="001617F0" w:rsidRDefault="001617F0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7F0">
              <w:rPr>
                <w:rStyle w:val="c11"/>
                <w:color w:val="000000"/>
              </w:rPr>
              <w:t>В качестве приоритетных в данной программе выдвигаются следующие </w:t>
            </w:r>
            <w:r w:rsidRPr="001617F0">
              <w:rPr>
                <w:rStyle w:val="c55"/>
                <w:color w:val="000000"/>
              </w:rPr>
              <w:t>задачи </w:t>
            </w:r>
            <w:r w:rsidRPr="001617F0">
              <w:rPr>
                <w:rStyle w:val="c11"/>
                <w:color w:val="000000"/>
              </w:rPr>
              <w:t>и </w:t>
            </w:r>
            <w:r w:rsidRPr="001617F0">
              <w:rPr>
                <w:rStyle w:val="c55"/>
                <w:color w:val="000000"/>
              </w:rPr>
              <w:t>направления:</w:t>
            </w:r>
          </w:p>
          <w:p w:rsidR="001617F0" w:rsidRPr="001617F0" w:rsidRDefault="00833DE1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- </w:t>
            </w:r>
            <w:r w:rsidR="001617F0" w:rsidRPr="001617F0">
              <w:rPr>
                <w:rStyle w:val="c11"/>
                <w:color w:val="000000"/>
              </w:rPr>
      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</w:t>
            </w:r>
          </w:p>
          <w:p w:rsidR="001617F0" w:rsidRPr="001617F0" w:rsidRDefault="001617F0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7F0">
              <w:rPr>
                <w:rStyle w:val="c11"/>
                <w:color w:val="000000"/>
              </w:rPr>
              <w:t>искусства, раскрывающих духовный опыт поколений;</w:t>
            </w:r>
          </w:p>
          <w:p w:rsidR="001617F0" w:rsidRPr="001617F0" w:rsidRDefault="00833DE1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- </w:t>
            </w:r>
            <w:r w:rsidR="001617F0" w:rsidRPr="001617F0">
              <w:rPr>
                <w:rStyle w:val="c11"/>
                <w:color w:val="000000"/>
              </w:rPr>
              <w:t>воспитание потребности в общении с музыкальным искусством</w:t>
            </w:r>
            <w:r w:rsidR="001617F0" w:rsidRPr="001617F0">
              <w:rPr>
                <w:rStyle w:val="c16"/>
                <w:color w:val="000000"/>
              </w:rPr>
              <w:t> </w:t>
            </w:r>
            <w:r w:rsidR="001617F0" w:rsidRPr="001617F0">
              <w:rPr>
                <w:rStyle w:val="c11"/>
                <w:color w:val="000000"/>
              </w:rPr>
              <w:t>своего народа и разных народов мира, классическим и современным музыкальным наследием; эмоционально-ценностного, заинтересованного</w:t>
            </w:r>
            <w:r w:rsidR="001617F0" w:rsidRPr="001617F0">
              <w:rPr>
                <w:rStyle w:val="c16"/>
                <w:color w:val="000000"/>
              </w:rPr>
              <w:t> </w:t>
            </w:r>
            <w:r w:rsidR="001617F0" w:rsidRPr="001617F0">
              <w:rPr>
                <w:rStyle w:val="c11"/>
                <w:color w:val="000000"/>
              </w:rPr>
              <w:t>отношения к искусству, стремления к музыкальному самообразованию;</w:t>
            </w:r>
          </w:p>
          <w:p w:rsidR="001617F0" w:rsidRPr="001617F0" w:rsidRDefault="00833DE1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- </w:t>
            </w:r>
            <w:r w:rsidR="001617F0" w:rsidRPr="001617F0">
              <w:rPr>
                <w:rStyle w:val="c11"/>
                <w:color w:val="000000"/>
              </w:rPr>
              <w:t xml:space="preserve">развитие общей музыкальности и эмоциональности, </w:t>
            </w:r>
            <w:proofErr w:type="spellStart"/>
            <w:r w:rsidR="001617F0" w:rsidRPr="001617F0">
              <w:rPr>
                <w:rStyle w:val="c11"/>
                <w:color w:val="000000"/>
              </w:rPr>
              <w:t>эмпатии</w:t>
            </w:r>
            <w:proofErr w:type="spellEnd"/>
            <w:r w:rsidR="001617F0" w:rsidRPr="001617F0">
              <w:rPr>
                <w:rStyle w:val="c11"/>
                <w:color w:val="000000"/>
              </w:rPr>
              <w:t xml:space="preserve"> и</w:t>
            </w:r>
            <w:r w:rsidR="001617F0" w:rsidRPr="001617F0">
              <w:rPr>
                <w:rStyle w:val="c16"/>
                <w:color w:val="000000"/>
              </w:rPr>
              <w:t> </w:t>
            </w:r>
            <w:r w:rsidR="001617F0" w:rsidRPr="001617F0">
              <w:rPr>
                <w:rStyle w:val="c11"/>
                <w:color w:val="000000"/>
              </w:rPr>
              <w:t>восприимчивости, интеллектуальной сферы и творческого потенциала,</w:t>
            </w:r>
            <w:r w:rsidR="001617F0" w:rsidRPr="001617F0">
              <w:rPr>
                <w:rStyle w:val="c16"/>
                <w:color w:val="000000"/>
              </w:rPr>
              <w:t> </w:t>
            </w:r>
            <w:r w:rsidR="001617F0" w:rsidRPr="001617F0">
              <w:rPr>
                <w:rStyle w:val="c11"/>
                <w:color w:val="000000"/>
              </w:rPr>
              <w:t>художественного вкуса, общих музыкальных способностей</w:t>
            </w:r>
          </w:p>
          <w:p w:rsidR="001617F0" w:rsidRPr="001617F0" w:rsidRDefault="00833DE1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1"/>
                <w:color w:val="000000"/>
              </w:rPr>
              <w:t xml:space="preserve">- </w:t>
            </w:r>
            <w:r w:rsidR="001617F0" w:rsidRPr="001617F0">
              <w:rPr>
                <w:rStyle w:val="c11"/>
                <w:color w:val="000000"/>
              </w:rPr>
              <w:t xml:space="preserve"> освоение жанрового и стилевого многообразия музыкального искусства, специфики его выразитель</w:t>
            </w:r>
            <w:r w:rsidR="001617F0" w:rsidRPr="001617F0">
              <w:rPr>
                <w:rStyle w:val="c16"/>
                <w:color w:val="000000"/>
              </w:rPr>
              <w:t>-</w:t>
            </w:r>
            <w:proofErr w:type="spellStart"/>
            <w:r w:rsidR="001617F0" w:rsidRPr="001617F0">
              <w:rPr>
                <w:rStyle w:val="c11"/>
                <w:color w:val="000000"/>
              </w:rPr>
              <w:t>ных</w:t>
            </w:r>
            <w:proofErr w:type="spellEnd"/>
            <w:r w:rsidR="001617F0" w:rsidRPr="001617F0">
              <w:rPr>
                <w:rStyle w:val="c11"/>
                <w:color w:val="000000"/>
              </w:rPr>
              <w:t xml:space="preserve"> средств и музыкального языка,</w:t>
            </w:r>
            <w:r w:rsidR="001617F0" w:rsidRPr="001617F0">
              <w:rPr>
                <w:rStyle w:val="c16"/>
                <w:color w:val="000000"/>
              </w:rPr>
              <w:t> </w:t>
            </w:r>
            <w:r w:rsidR="001617F0" w:rsidRPr="001617F0">
              <w:rPr>
                <w:rStyle w:val="c11"/>
                <w:color w:val="000000"/>
              </w:rPr>
              <w:t xml:space="preserve">интонационно-образной природы и взаимосвязи с </w:t>
            </w:r>
            <w:proofErr w:type="gramStart"/>
            <w:r w:rsidR="001617F0" w:rsidRPr="001617F0">
              <w:rPr>
                <w:rStyle w:val="c11"/>
                <w:color w:val="000000"/>
              </w:rPr>
              <w:t>различными</w:t>
            </w:r>
            <w:proofErr w:type="gramEnd"/>
            <w:r w:rsidR="001617F0" w:rsidRPr="001617F0">
              <w:rPr>
                <w:rStyle w:val="c11"/>
                <w:color w:val="000000"/>
              </w:rPr>
              <w:t xml:space="preserve"> </w:t>
            </w:r>
            <w:proofErr w:type="spellStart"/>
            <w:r w:rsidR="001617F0" w:rsidRPr="001617F0">
              <w:rPr>
                <w:rStyle w:val="c11"/>
                <w:color w:val="000000"/>
              </w:rPr>
              <w:t>ви</w:t>
            </w:r>
            <w:r w:rsidR="001617F0" w:rsidRPr="001617F0">
              <w:rPr>
                <w:rStyle w:val="c16"/>
                <w:color w:val="000000"/>
              </w:rPr>
              <w:t>-</w:t>
            </w:r>
            <w:r w:rsidR="001617F0" w:rsidRPr="001617F0">
              <w:rPr>
                <w:rStyle w:val="c11"/>
                <w:color w:val="000000"/>
              </w:rPr>
              <w:t>дами</w:t>
            </w:r>
            <w:proofErr w:type="spellEnd"/>
            <w:r w:rsidR="001617F0" w:rsidRPr="001617F0">
              <w:rPr>
                <w:rStyle w:val="c16"/>
                <w:color w:val="000000"/>
              </w:rPr>
              <w:t> </w:t>
            </w:r>
            <w:r w:rsidR="001617F0" w:rsidRPr="001617F0">
              <w:rPr>
                <w:rStyle w:val="c11"/>
                <w:color w:val="000000"/>
              </w:rPr>
              <w:t>искусства и жизни;</w:t>
            </w:r>
          </w:p>
          <w:p w:rsidR="001617F0" w:rsidRPr="001617F0" w:rsidRDefault="00833DE1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11"/>
                <w:color w:val="000000"/>
              </w:rPr>
              <w:t xml:space="preserve">- </w:t>
            </w:r>
            <w:r w:rsidR="001617F0" w:rsidRPr="001617F0">
              <w:rPr>
                <w:rStyle w:val="c11"/>
                <w:color w:val="000000"/>
              </w:rPr>
              <w:t xml:space="preserve">овладение художественно-практическими умениями и </w:t>
            </w:r>
            <w:proofErr w:type="spellStart"/>
            <w:r w:rsidR="001617F0" w:rsidRPr="001617F0">
              <w:rPr>
                <w:rStyle w:val="c11"/>
                <w:color w:val="000000"/>
              </w:rPr>
              <w:t>навыкамив</w:t>
            </w:r>
            <w:proofErr w:type="spellEnd"/>
            <w:r w:rsidR="001617F0" w:rsidRPr="001617F0">
              <w:rPr>
                <w:rStyle w:val="c11"/>
                <w:color w:val="000000"/>
              </w:rPr>
              <w:t xml:space="preserve"> разнообразных видах</w:t>
            </w:r>
            <w:r w:rsidR="001617F0" w:rsidRPr="001617F0">
              <w:rPr>
                <w:rStyle w:val="c16"/>
                <w:color w:val="000000"/>
              </w:rPr>
              <w:t> </w:t>
            </w:r>
            <w:proofErr w:type="spellStart"/>
            <w:r w:rsidR="001617F0" w:rsidRPr="001617F0">
              <w:rPr>
                <w:rStyle w:val="c11"/>
                <w:color w:val="000000"/>
              </w:rPr>
              <w:t>музыкаль</w:t>
            </w:r>
            <w:proofErr w:type="spellEnd"/>
            <w:r w:rsidR="001617F0" w:rsidRPr="001617F0">
              <w:rPr>
                <w:rStyle w:val="c16"/>
                <w:color w:val="000000"/>
              </w:rPr>
              <w:t>-</w:t>
            </w:r>
            <w:r w:rsidR="001617F0" w:rsidRPr="001617F0">
              <w:rPr>
                <w:rStyle w:val="c11"/>
                <w:color w:val="000000"/>
              </w:rPr>
              <w:t>но-творческой деятельности (слушании</w:t>
            </w:r>
            <w:r w:rsidR="001617F0" w:rsidRPr="001617F0">
              <w:rPr>
                <w:rStyle w:val="c16"/>
                <w:color w:val="000000"/>
              </w:rPr>
              <w:t> </w:t>
            </w:r>
            <w:r w:rsidR="001617F0" w:rsidRPr="001617F0">
              <w:rPr>
                <w:rStyle w:val="c11"/>
                <w:color w:val="000000"/>
              </w:rPr>
              <w:t xml:space="preserve">музыки и пении, инструментальном </w:t>
            </w:r>
            <w:proofErr w:type="spellStart"/>
            <w:r w:rsidR="001617F0" w:rsidRPr="001617F0">
              <w:rPr>
                <w:rStyle w:val="c11"/>
                <w:color w:val="000000"/>
              </w:rPr>
              <w:t>музицировании</w:t>
            </w:r>
            <w:proofErr w:type="spellEnd"/>
            <w:r w:rsidR="001617F0" w:rsidRPr="001617F0">
              <w:rPr>
                <w:rStyle w:val="c11"/>
                <w:color w:val="000000"/>
              </w:rPr>
              <w:t xml:space="preserve"> и музы</w:t>
            </w:r>
            <w:r w:rsidR="001617F0" w:rsidRPr="001617F0">
              <w:rPr>
                <w:rStyle w:val="c16"/>
                <w:color w:val="000000"/>
              </w:rPr>
              <w:t>-</w:t>
            </w:r>
            <w:proofErr w:type="spellStart"/>
            <w:r w:rsidR="001617F0" w:rsidRPr="001617F0">
              <w:rPr>
                <w:rStyle w:val="c11"/>
                <w:color w:val="000000"/>
              </w:rPr>
              <w:t>кально</w:t>
            </w:r>
            <w:proofErr w:type="spellEnd"/>
            <w:r w:rsidR="001617F0" w:rsidRPr="001617F0">
              <w:rPr>
                <w:rStyle w:val="c11"/>
                <w:color w:val="000000"/>
              </w:rPr>
              <w:t>-пластическом движении, импровизации, драматизации музыкальных произведений, музы</w:t>
            </w:r>
            <w:r w:rsidR="001617F0" w:rsidRPr="001617F0">
              <w:rPr>
                <w:rStyle w:val="c16"/>
                <w:color w:val="000000"/>
              </w:rPr>
              <w:t>-</w:t>
            </w:r>
            <w:proofErr w:type="spellStart"/>
            <w:r w:rsidR="001617F0" w:rsidRPr="001617F0">
              <w:rPr>
                <w:rStyle w:val="c11"/>
                <w:color w:val="000000"/>
              </w:rPr>
              <w:t>кал</w:t>
            </w:r>
            <w:r w:rsidR="001617F0" w:rsidRPr="001617F0">
              <w:rPr>
                <w:rStyle w:val="c16"/>
                <w:color w:val="000000"/>
              </w:rPr>
              <w:t>ь</w:t>
            </w:r>
            <w:r w:rsidR="001617F0" w:rsidRPr="001617F0">
              <w:rPr>
                <w:rStyle w:val="c11"/>
                <w:color w:val="000000"/>
              </w:rPr>
              <w:t>но</w:t>
            </w:r>
            <w:proofErr w:type="spellEnd"/>
            <w:r w:rsidR="001617F0" w:rsidRPr="001617F0">
              <w:rPr>
                <w:rStyle w:val="c11"/>
                <w:color w:val="000000"/>
              </w:rPr>
              <w:t>-творческой практике с применением информационно-коммуникационных технологий (ИКТ).</w:t>
            </w:r>
            <w:proofErr w:type="gramEnd"/>
          </w:p>
          <w:p w:rsidR="001617F0" w:rsidRPr="001617F0" w:rsidRDefault="001617F0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7F0">
              <w:rPr>
                <w:rStyle w:val="c11"/>
                <w:color w:val="000000"/>
              </w:rPr>
              <w:t>Программа ориентирована на реализацию компенсаторной функции</w:t>
            </w:r>
            <w:r w:rsidRPr="001617F0">
              <w:rPr>
                <w:rStyle w:val="c16"/>
                <w:color w:val="000000"/>
              </w:rPr>
              <w:t> </w:t>
            </w:r>
            <w:r w:rsidRPr="001617F0">
              <w:rPr>
                <w:rStyle w:val="c11"/>
                <w:color w:val="000000"/>
              </w:rPr>
              <w:t xml:space="preserve">искусства: восстановление </w:t>
            </w:r>
            <w:proofErr w:type="spellStart"/>
            <w:r w:rsidRPr="001617F0">
              <w:rPr>
                <w:rStyle w:val="c11"/>
                <w:color w:val="000000"/>
              </w:rPr>
              <w:t>эмоци</w:t>
            </w:r>
            <w:proofErr w:type="spellEnd"/>
            <w:r w:rsidRPr="001617F0">
              <w:rPr>
                <w:rStyle w:val="c16"/>
                <w:color w:val="000000"/>
              </w:rPr>
              <w:t>-</w:t>
            </w:r>
            <w:proofErr w:type="spellStart"/>
            <w:r w:rsidRPr="001617F0">
              <w:rPr>
                <w:rStyle w:val="c11"/>
                <w:color w:val="000000"/>
              </w:rPr>
              <w:t>онально</w:t>
            </w:r>
            <w:proofErr w:type="spellEnd"/>
            <w:r w:rsidRPr="001617F0">
              <w:rPr>
                <w:rStyle w:val="c11"/>
                <w:color w:val="000000"/>
              </w:rPr>
              <w:t>-энергетического тонуса подростков, снятие нервно-психических перегрузок учащихся.</w:t>
            </w:r>
          </w:p>
          <w:p w:rsidR="001617F0" w:rsidRPr="001617F0" w:rsidRDefault="001617F0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7F0">
              <w:rPr>
                <w:rStyle w:val="c11"/>
                <w:color w:val="000000"/>
              </w:rPr>
              <w:t>Методологическими основаниями данной программы служат современные научные исследования, в которых отражается идея познания</w:t>
            </w:r>
            <w:r w:rsidRPr="001617F0">
              <w:rPr>
                <w:rStyle w:val="c16"/>
                <w:color w:val="000000"/>
              </w:rPr>
              <w:t> </w:t>
            </w:r>
            <w:r w:rsidRPr="001617F0">
              <w:rPr>
                <w:rStyle w:val="c11"/>
                <w:color w:val="000000"/>
              </w:rPr>
              <w:t>школьниками художественной картины мира и себя в этом мире. Приоритетным в программе, как и в программе начальной школы, является</w:t>
            </w:r>
            <w:r w:rsidRPr="001617F0">
              <w:rPr>
                <w:rStyle w:val="c16"/>
                <w:color w:val="000000"/>
              </w:rPr>
              <w:t> </w:t>
            </w:r>
            <w:r w:rsidRPr="001617F0">
              <w:rPr>
                <w:rStyle w:val="c11"/>
                <w:color w:val="000000"/>
              </w:rPr>
              <w:t>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</w:t>
            </w:r>
          </w:p>
          <w:p w:rsidR="001617F0" w:rsidRPr="001617F0" w:rsidRDefault="001617F0" w:rsidP="001617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17F0">
              <w:rPr>
                <w:rStyle w:val="c11"/>
                <w:color w:val="000000"/>
              </w:rPr>
              <w:t>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ребёнка.</w:t>
            </w:r>
          </w:p>
          <w:p w:rsidR="009F143D" w:rsidRPr="009F143D" w:rsidRDefault="009F143D" w:rsidP="009F143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4703" w:rsidRDefault="00604703"/>
    <w:sectPr w:rsidR="00604703" w:rsidSect="00AA70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03"/>
    <w:rsid w:val="0015359C"/>
    <w:rsid w:val="001617F0"/>
    <w:rsid w:val="003819EB"/>
    <w:rsid w:val="004A5B9A"/>
    <w:rsid w:val="00604703"/>
    <w:rsid w:val="00665353"/>
    <w:rsid w:val="0083029C"/>
    <w:rsid w:val="00833DE1"/>
    <w:rsid w:val="009F143D"/>
    <w:rsid w:val="00A93543"/>
    <w:rsid w:val="00A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6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17F0"/>
  </w:style>
  <w:style w:type="character" w:customStyle="1" w:styleId="c16">
    <w:name w:val="c16"/>
    <w:basedOn w:val="a0"/>
    <w:rsid w:val="001617F0"/>
  </w:style>
  <w:style w:type="character" w:customStyle="1" w:styleId="c55">
    <w:name w:val="c55"/>
    <w:basedOn w:val="a0"/>
    <w:rsid w:val="001617F0"/>
  </w:style>
  <w:style w:type="paragraph" w:customStyle="1" w:styleId="1">
    <w:name w:val="Основной 1 см"/>
    <w:basedOn w:val="a"/>
    <w:rsid w:val="008302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6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17F0"/>
  </w:style>
  <w:style w:type="character" w:customStyle="1" w:styleId="c16">
    <w:name w:val="c16"/>
    <w:basedOn w:val="a0"/>
    <w:rsid w:val="001617F0"/>
  </w:style>
  <w:style w:type="character" w:customStyle="1" w:styleId="c55">
    <w:name w:val="c55"/>
    <w:basedOn w:val="a0"/>
    <w:rsid w:val="001617F0"/>
  </w:style>
  <w:style w:type="paragraph" w:customStyle="1" w:styleId="1">
    <w:name w:val="Основной 1 см"/>
    <w:basedOn w:val="a"/>
    <w:rsid w:val="008302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2022-11-01T09:57:00Z</dcterms:created>
  <dcterms:modified xsi:type="dcterms:W3CDTF">2022-11-01T09:57:00Z</dcterms:modified>
</cp:coreProperties>
</file>