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605" w:rsidRDefault="008B3605" w:rsidP="008B3605">
      <w:pPr>
        <w:pStyle w:val="10"/>
        <w:spacing w:after="0"/>
        <w:rPr>
          <w:color w:val="000000"/>
        </w:rPr>
      </w:pPr>
      <w:bookmarkStart w:id="0" w:name="bookmark0"/>
      <w:bookmarkStart w:id="1" w:name="bookmark1"/>
      <w:bookmarkStart w:id="2" w:name="bookmark2"/>
      <w:r>
        <w:rPr>
          <w:color w:val="000000"/>
        </w:rPr>
        <w:t xml:space="preserve">Аннотация рабочей программы учебного предмета, курса, дисциплины (модуля) ФГОС </w:t>
      </w:r>
      <w:r w:rsidR="00D725E6">
        <w:rPr>
          <w:color w:val="000000"/>
        </w:rPr>
        <w:t>СО</w:t>
      </w:r>
      <w:r>
        <w:rPr>
          <w:color w:val="000000"/>
        </w:rPr>
        <w:t>О</w:t>
      </w:r>
      <w:bookmarkEnd w:id="0"/>
      <w:bookmarkEnd w:id="1"/>
      <w:bookmarkEnd w:id="2"/>
    </w:p>
    <w:p w:rsidR="008B3605" w:rsidRDefault="008B3605" w:rsidP="008B3605">
      <w:pPr>
        <w:pStyle w:val="10"/>
        <w:spacing w:after="0"/>
        <w:rPr>
          <w:color w:val="00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12126"/>
      </w:tblGrid>
      <w:tr w:rsidR="008B3605" w:rsidTr="00856DC4">
        <w:tc>
          <w:tcPr>
            <w:tcW w:w="2660" w:type="dxa"/>
            <w:vAlign w:val="center"/>
          </w:tcPr>
          <w:p w:rsidR="008B3605" w:rsidRPr="00F20C89" w:rsidRDefault="008B3605" w:rsidP="00017F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89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12126" w:type="dxa"/>
            <w:vAlign w:val="center"/>
          </w:tcPr>
          <w:p w:rsidR="008B3605" w:rsidRPr="00F20C89" w:rsidRDefault="008B3605" w:rsidP="00017FF7">
            <w:pPr>
              <w:pStyle w:val="11"/>
              <w:spacing w:line="276" w:lineRule="auto"/>
              <w:ind w:left="731" w:firstLine="0"/>
              <w:jc w:val="left"/>
              <w:rPr>
                <w:sz w:val="24"/>
                <w:szCs w:val="24"/>
              </w:rPr>
            </w:pPr>
            <w:r w:rsidRPr="00F20C89">
              <w:rPr>
                <w:sz w:val="24"/>
                <w:szCs w:val="24"/>
              </w:rPr>
              <w:t>Рабочая программа по предмету «</w:t>
            </w:r>
            <w:r w:rsidR="00533F1C">
              <w:rPr>
                <w:sz w:val="24"/>
                <w:szCs w:val="24"/>
              </w:rPr>
              <w:t>Литература</w:t>
            </w:r>
            <w:r w:rsidRPr="00F20C89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на уровень </w:t>
            </w:r>
            <w:r w:rsidR="00D725E6">
              <w:rPr>
                <w:sz w:val="24"/>
                <w:szCs w:val="24"/>
              </w:rPr>
              <w:t>среднего</w:t>
            </w:r>
            <w:r>
              <w:rPr>
                <w:sz w:val="24"/>
                <w:szCs w:val="24"/>
              </w:rPr>
              <w:t xml:space="preserve"> общего образования (</w:t>
            </w:r>
            <w:r w:rsidR="00D725E6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-</w:t>
            </w:r>
            <w:r w:rsidR="00D725E6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класс)</w:t>
            </w:r>
          </w:p>
        </w:tc>
      </w:tr>
      <w:tr w:rsidR="008B3605" w:rsidTr="00856DC4">
        <w:tc>
          <w:tcPr>
            <w:tcW w:w="2660" w:type="dxa"/>
            <w:vAlign w:val="bottom"/>
          </w:tcPr>
          <w:p w:rsidR="008B3605" w:rsidRDefault="008B3605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2126" w:type="dxa"/>
            <w:vAlign w:val="bottom"/>
          </w:tcPr>
          <w:p w:rsidR="008B3605" w:rsidRDefault="00533F1C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</w:tr>
      <w:tr w:rsidR="008B3605" w:rsidTr="00856DC4">
        <w:tc>
          <w:tcPr>
            <w:tcW w:w="2660" w:type="dxa"/>
            <w:vAlign w:val="bottom"/>
          </w:tcPr>
          <w:p w:rsidR="008B3605" w:rsidRDefault="008B3605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Уровень образования</w:t>
            </w:r>
          </w:p>
        </w:tc>
        <w:tc>
          <w:tcPr>
            <w:tcW w:w="12126" w:type="dxa"/>
            <w:vAlign w:val="bottom"/>
          </w:tcPr>
          <w:p w:rsidR="008B3605" w:rsidRDefault="00D725E6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Среднее</w:t>
            </w:r>
            <w:r w:rsidR="008B3605">
              <w:rPr>
                <w:color w:val="000000"/>
                <w:sz w:val="24"/>
                <w:szCs w:val="24"/>
              </w:rPr>
              <w:t xml:space="preserve"> общее (</w:t>
            </w:r>
            <w:r>
              <w:rPr>
                <w:color w:val="000000"/>
                <w:sz w:val="24"/>
                <w:szCs w:val="24"/>
              </w:rPr>
              <w:t>10</w:t>
            </w:r>
            <w:r w:rsidR="008B3605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11</w:t>
            </w:r>
            <w:r w:rsidR="008B3605">
              <w:rPr>
                <w:color w:val="000000"/>
                <w:sz w:val="24"/>
                <w:szCs w:val="24"/>
              </w:rPr>
              <w:t xml:space="preserve"> класс)</w:t>
            </w:r>
          </w:p>
        </w:tc>
      </w:tr>
      <w:tr w:rsidR="008B3605" w:rsidTr="00856DC4">
        <w:tc>
          <w:tcPr>
            <w:tcW w:w="2660" w:type="dxa"/>
            <w:vAlign w:val="bottom"/>
          </w:tcPr>
          <w:p w:rsidR="008B3605" w:rsidRDefault="008B3605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Уровень изучения</w:t>
            </w:r>
          </w:p>
        </w:tc>
        <w:tc>
          <w:tcPr>
            <w:tcW w:w="12126" w:type="dxa"/>
            <w:vAlign w:val="bottom"/>
          </w:tcPr>
          <w:p w:rsidR="008B3605" w:rsidRDefault="008B3605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Базовый</w:t>
            </w:r>
          </w:p>
        </w:tc>
      </w:tr>
      <w:tr w:rsidR="008B3605" w:rsidTr="008B3605">
        <w:tc>
          <w:tcPr>
            <w:tcW w:w="2660" w:type="dxa"/>
          </w:tcPr>
          <w:p w:rsidR="008B3605" w:rsidRDefault="008B3605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Нормативные документы</w:t>
            </w:r>
          </w:p>
        </w:tc>
        <w:tc>
          <w:tcPr>
            <w:tcW w:w="12126" w:type="dxa"/>
          </w:tcPr>
          <w:p w:rsidR="008B3605" w:rsidRPr="00BB69EB" w:rsidRDefault="008B3605" w:rsidP="00D725E6">
            <w:pPr>
              <w:pStyle w:val="11"/>
              <w:numPr>
                <w:ilvl w:val="0"/>
                <w:numId w:val="1"/>
              </w:numPr>
              <w:spacing w:line="276" w:lineRule="auto"/>
              <w:rPr>
                <w:rFonts w:eastAsiaTheme="minorHAnsi"/>
                <w:sz w:val="24"/>
                <w:lang w:eastAsia="en-US"/>
              </w:rPr>
            </w:pPr>
            <w:r w:rsidRPr="00BB69EB">
              <w:rPr>
                <w:rFonts w:eastAsiaTheme="minorHAnsi"/>
                <w:sz w:val="24"/>
                <w:lang w:eastAsia="en-US"/>
              </w:rPr>
              <w:t>Федеральный закон Российской Федерации от 29 декабря 2012 года № 273-ФЗ «Об образовании в Российской Федерации».</w:t>
            </w:r>
          </w:p>
          <w:p w:rsidR="00D725E6" w:rsidRPr="00BB69EB" w:rsidRDefault="00D725E6" w:rsidP="00D725E6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954"/>
                <w:tab w:val="left" w:pos="955"/>
              </w:tabs>
              <w:autoSpaceDE w:val="0"/>
              <w:autoSpaceDN w:val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BB69EB">
              <w:rPr>
                <w:rFonts w:ascii="Times New Roman" w:hAnsi="Times New Roman" w:cs="Times New Roman"/>
                <w:sz w:val="24"/>
                <w:szCs w:val="20"/>
              </w:rPr>
              <w:t xml:space="preserve">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года № 413; (с изменениями, внесенными </w:t>
            </w:r>
            <w:hyperlink r:id="rId6">
              <w:r w:rsidRPr="00BB69EB">
                <w:rPr>
                  <w:rFonts w:ascii="Times New Roman" w:hAnsi="Times New Roman" w:cs="Times New Roman"/>
                  <w:sz w:val="24"/>
                  <w:szCs w:val="20"/>
                </w:rPr>
                <w:t xml:space="preserve">приказами </w:t>
              </w:r>
            </w:hyperlink>
            <w:hyperlink r:id="rId7">
              <w:r w:rsidRPr="00BB69EB">
                <w:rPr>
                  <w:rFonts w:ascii="Times New Roman" w:hAnsi="Times New Roman" w:cs="Times New Roman"/>
                  <w:sz w:val="24"/>
                  <w:szCs w:val="20"/>
                </w:rPr>
                <w:t>от 29. 12.2014 г. №1</w:t>
              </w:r>
            </w:hyperlink>
            <w:hyperlink r:id="rId8">
              <w:r w:rsidRPr="00BB69EB">
                <w:rPr>
                  <w:rFonts w:ascii="Times New Roman" w:hAnsi="Times New Roman" w:cs="Times New Roman"/>
                  <w:sz w:val="24"/>
                  <w:szCs w:val="20"/>
                </w:rPr>
                <w:t>645;от 29.06.2017</w:t>
              </w:r>
            </w:hyperlink>
            <w:r w:rsidRPr="00BB69EB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hyperlink r:id="rId9">
              <w:r w:rsidRPr="00BB69EB">
                <w:rPr>
                  <w:rFonts w:ascii="Times New Roman" w:hAnsi="Times New Roman" w:cs="Times New Roman"/>
                  <w:sz w:val="24"/>
                  <w:szCs w:val="20"/>
                </w:rPr>
                <w:t>г.№</w:t>
              </w:r>
            </w:hyperlink>
            <w:r w:rsidRPr="00BB69EB">
              <w:rPr>
                <w:rFonts w:ascii="Times New Roman" w:hAnsi="Times New Roman" w:cs="Times New Roman"/>
                <w:sz w:val="24"/>
                <w:szCs w:val="20"/>
              </w:rPr>
              <w:t>613)</w:t>
            </w:r>
          </w:p>
          <w:p w:rsidR="008B3605" w:rsidRPr="00BB69EB" w:rsidRDefault="008B3605" w:rsidP="00D725E6">
            <w:pPr>
              <w:pStyle w:val="a5"/>
              <w:numPr>
                <w:ilvl w:val="0"/>
                <w:numId w:val="1"/>
              </w:numPr>
              <w:tabs>
                <w:tab w:val="left" w:pos="823"/>
              </w:tabs>
              <w:spacing w:line="276" w:lineRule="auto"/>
              <w:jc w:val="both"/>
              <w:rPr>
                <w:rFonts w:eastAsiaTheme="minorHAnsi"/>
                <w:sz w:val="24"/>
                <w:szCs w:val="20"/>
              </w:rPr>
            </w:pPr>
            <w:r w:rsidRPr="00BB69EB">
              <w:rPr>
                <w:rFonts w:eastAsiaTheme="minorHAnsi"/>
                <w:sz w:val="24"/>
                <w:szCs w:val="20"/>
              </w:rPr>
      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Российской Федерации от 20.05.2020г. №254.</w:t>
            </w:r>
          </w:p>
          <w:p w:rsidR="008B3605" w:rsidRPr="00BB69EB" w:rsidRDefault="008B3605" w:rsidP="00D725E6">
            <w:pPr>
              <w:pStyle w:val="a5"/>
              <w:numPr>
                <w:ilvl w:val="0"/>
                <w:numId w:val="1"/>
              </w:numPr>
              <w:tabs>
                <w:tab w:val="left" w:pos="814"/>
              </w:tabs>
              <w:spacing w:line="276" w:lineRule="auto"/>
              <w:jc w:val="both"/>
              <w:rPr>
                <w:rFonts w:eastAsiaTheme="minorHAnsi"/>
                <w:sz w:val="24"/>
                <w:szCs w:val="20"/>
              </w:rPr>
            </w:pPr>
            <w:r w:rsidRPr="00BB69EB">
              <w:rPr>
                <w:rFonts w:eastAsiaTheme="minorHAnsi"/>
                <w:sz w:val="24"/>
                <w:szCs w:val="20"/>
              </w:rPr>
      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22.03.2021г. №115.</w:t>
            </w:r>
          </w:p>
          <w:p w:rsidR="008B3605" w:rsidRPr="00BB69EB" w:rsidRDefault="008B3605" w:rsidP="00D725E6">
            <w:pPr>
              <w:pStyle w:val="a5"/>
              <w:numPr>
                <w:ilvl w:val="0"/>
                <w:numId w:val="1"/>
              </w:numPr>
              <w:tabs>
                <w:tab w:val="left" w:pos="818"/>
              </w:tabs>
              <w:spacing w:line="276" w:lineRule="auto"/>
              <w:jc w:val="both"/>
              <w:rPr>
                <w:rFonts w:eastAsiaTheme="minorHAnsi"/>
                <w:sz w:val="24"/>
                <w:szCs w:val="20"/>
              </w:rPr>
            </w:pPr>
            <w:r w:rsidRPr="00BB69EB">
              <w:rPr>
                <w:rFonts w:eastAsiaTheme="minorHAnsi"/>
                <w:sz w:val="24"/>
                <w:szCs w:val="20"/>
              </w:rPr>
              <w:t>Постановление Главного государственного санитарного врача РФ от 28.09.2020 г. № 28 «Санитарно</w:t>
            </w:r>
            <w:r w:rsidRPr="00BB69EB">
              <w:rPr>
                <w:rFonts w:eastAsiaTheme="minorHAnsi"/>
                <w:sz w:val="24"/>
                <w:szCs w:val="20"/>
              </w:rPr>
              <w:softHyphen/>
              <w:t>эпидемиологические требования к организациям воспитания и обучения, отдыха и оздоровления детей и молодежи» нормы и правила СанПиН 1/2/3685-21 «Гигиенические нормативы и требования к обеспечению безопасности и безвредности для человека факторов среды обитания" (с изменениями и дополнениями)», утвержденные постановлением Главного государственного санитарного врача РФ».</w:t>
            </w:r>
          </w:p>
          <w:p w:rsidR="008B3605" w:rsidRPr="00BB69EB" w:rsidRDefault="001A589B" w:rsidP="00D725E6">
            <w:pPr>
              <w:pStyle w:val="11"/>
              <w:numPr>
                <w:ilvl w:val="0"/>
                <w:numId w:val="1"/>
              </w:numPr>
              <w:spacing w:line="276" w:lineRule="auto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Рабочая программа по литературе составлена на основе программы по литературе для 10-11 классов общеобразовательн</w:t>
            </w:r>
            <w:r w:rsidR="005D4537">
              <w:rPr>
                <w:rFonts w:eastAsiaTheme="minorHAnsi"/>
                <w:sz w:val="24"/>
                <w:lang w:eastAsia="en-US"/>
              </w:rPr>
              <w:t xml:space="preserve">ой школы. Авторы-составители: </w:t>
            </w:r>
            <w:proofErr w:type="spellStart"/>
            <w:r w:rsidR="005D4537">
              <w:rPr>
                <w:rFonts w:eastAsiaTheme="minorHAnsi"/>
                <w:sz w:val="24"/>
                <w:lang w:eastAsia="en-US"/>
              </w:rPr>
              <w:t>С.А.Зинин</w:t>
            </w:r>
            <w:proofErr w:type="spellEnd"/>
            <w:proofErr w:type="gramStart"/>
            <w:r w:rsidR="005D4537">
              <w:rPr>
                <w:rFonts w:eastAsiaTheme="minorHAnsi"/>
                <w:sz w:val="24"/>
                <w:lang w:eastAsia="en-US"/>
              </w:rPr>
              <w:t xml:space="preserve"> ,</w:t>
            </w:r>
            <w:proofErr w:type="gramEnd"/>
            <w:r w:rsidR="005D4537">
              <w:rPr>
                <w:rFonts w:eastAsiaTheme="minorHAnsi"/>
                <w:sz w:val="24"/>
                <w:lang w:eastAsia="en-US"/>
              </w:rPr>
              <w:t xml:space="preserve">В.А </w:t>
            </w:r>
            <w:proofErr w:type="spellStart"/>
            <w:r w:rsidR="005D4537">
              <w:rPr>
                <w:rFonts w:eastAsiaTheme="minorHAnsi"/>
                <w:sz w:val="24"/>
                <w:lang w:eastAsia="en-US"/>
              </w:rPr>
              <w:t>Чалмаев</w:t>
            </w:r>
            <w:proofErr w:type="spellEnd"/>
            <w:r w:rsidR="008B3605" w:rsidRPr="00BB69EB">
              <w:rPr>
                <w:rFonts w:eastAsiaTheme="minorHAnsi"/>
                <w:sz w:val="24"/>
                <w:lang w:eastAsia="en-US"/>
              </w:rPr>
              <w:t xml:space="preserve"> </w:t>
            </w:r>
            <w:r w:rsidR="005D4537">
              <w:rPr>
                <w:rFonts w:eastAsiaTheme="minorHAnsi"/>
                <w:sz w:val="24"/>
                <w:lang w:eastAsia="en-US"/>
              </w:rPr>
              <w:t>; Москва: «Русское слово»</w:t>
            </w:r>
            <w:r w:rsidR="004206C1">
              <w:rPr>
                <w:rFonts w:eastAsiaTheme="minorHAnsi"/>
                <w:sz w:val="24"/>
                <w:lang w:eastAsia="en-US"/>
              </w:rPr>
              <w:t xml:space="preserve">,2011 </w:t>
            </w:r>
            <w:r w:rsidR="008B3605" w:rsidRPr="00BB69EB">
              <w:rPr>
                <w:rFonts w:eastAsiaTheme="minorHAnsi"/>
                <w:sz w:val="24"/>
                <w:lang w:eastAsia="en-US"/>
              </w:rPr>
              <w:t xml:space="preserve">программа </w:t>
            </w:r>
            <w:r w:rsidR="00BB69EB">
              <w:rPr>
                <w:rFonts w:eastAsiaTheme="minorHAnsi"/>
                <w:sz w:val="24"/>
                <w:lang w:eastAsia="en-US"/>
              </w:rPr>
              <w:t>среднего</w:t>
            </w:r>
            <w:r w:rsidR="008B3605" w:rsidRPr="00BB69EB">
              <w:rPr>
                <w:rFonts w:eastAsiaTheme="minorHAnsi"/>
                <w:sz w:val="24"/>
                <w:lang w:eastAsia="en-US"/>
              </w:rPr>
              <w:t xml:space="preserve"> общего образования МОУ «Краснояружская СОШ №2»</w:t>
            </w:r>
          </w:p>
          <w:p w:rsidR="008B3605" w:rsidRPr="00BB69EB" w:rsidRDefault="008B3605" w:rsidP="00D725E6">
            <w:pPr>
              <w:pStyle w:val="11"/>
              <w:numPr>
                <w:ilvl w:val="0"/>
                <w:numId w:val="1"/>
              </w:numPr>
              <w:spacing w:line="276" w:lineRule="auto"/>
              <w:rPr>
                <w:rFonts w:eastAsiaTheme="minorHAnsi"/>
                <w:sz w:val="24"/>
                <w:lang w:eastAsia="en-US"/>
              </w:rPr>
            </w:pPr>
            <w:r w:rsidRPr="00BB69EB">
              <w:rPr>
                <w:rFonts w:eastAsiaTheme="minorHAnsi"/>
                <w:sz w:val="24"/>
                <w:lang w:eastAsia="en-US"/>
              </w:rPr>
              <w:t>Учебный план МОУ «Краснояружская СОШ №2»</w:t>
            </w:r>
          </w:p>
          <w:p w:rsidR="0039205A" w:rsidRPr="00BB69EB" w:rsidRDefault="008B3605" w:rsidP="00BB69EB">
            <w:pPr>
              <w:pStyle w:val="11"/>
              <w:numPr>
                <w:ilvl w:val="0"/>
                <w:numId w:val="1"/>
              </w:numPr>
              <w:spacing w:line="276" w:lineRule="auto"/>
              <w:rPr>
                <w:rFonts w:eastAsiaTheme="minorHAnsi"/>
                <w:sz w:val="24"/>
                <w:lang w:eastAsia="en-US"/>
              </w:rPr>
            </w:pPr>
            <w:r w:rsidRPr="00BB69EB">
              <w:rPr>
                <w:rFonts w:eastAsiaTheme="minorHAnsi"/>
                <w:sz w:val="24"/>
                <w:lang w:eastAsia="en-US"/>
              </w:rPr>
              <w:t xml:space="preserve">Рабочая программа воспитания МОУ «Краснояружская СОШ №2» на уровне </w:t>
            </w:r>
            <w:r w:rsidR="00BB69EB">
              <w:rPr>
                <w:rFonts w:eastAsiaTheme="minorHAnsi"/>
                <w:sz w:val="24"/>
                <w:lang w:eastAsia="en-US"/>
              </w:rPr>
              <w:t>СО</w:t>
            </w:r>
            <w:r w:rsidRPr="00BB69EB">
              <w:rPr>
                <w:rFonts w:eastAsiaTheme="minorHAnsi"/>
                <w:sz w:val="24"/>
                <w:lang w:eastAsia="en-US"/>
              </w:rPr>
              <w:t>О.</w:t>
            </w:r>
          </w:p>
        </w:tc>
      </w:tr>
      <w:tr w:rsidR="008B3605" w:rsidTr="00851E4C">
        <w:tc>
          <w:tcPr>
            <w:tcW w:w="2660" w:type="dxa"/>
          </w:tcPr>
          <w:p w:rsidR="008B3605" w:rsidRDefault="008B3605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Реализуемый УМК</w:t>
            </w:r>
          </w:p>
        </w:tc>
        <w:tc>
          <w:tcPr>
            <w:tcW w:w="12126" w:type="dxa"/>
            <w:vAlign w:val="bottom"/>
          </w:tcPr>
          <w:p w:rsidR="00BB69EB" w:rsidRPr="00BB69EB" w:rsidRDefault="008B3605" w:rsidP="00533F1C">
            <w:pPr>
              <w:pStyle w:val="a5"/>
              <w:spacing w:line="276" w:lineRule="auto"/>
              <w:ind w:firstLine="4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Учебники Федерального пе</w:t>
            </w:r>
            <w:r w:rsidR="00533F1C">
              <w:rPr>
                <w:color w:val="000000"/>
                <w:sz w:val="24"/>
                <w:szCs w:val="24"/>
              </w:rPr>
              <w:t xml:space="preserve">речня : </w:t>
            </w:r>
          </w:p>
          <w:p w:rsidR="00641045" w:rsidRPr="00BB69EB" w:rsidRDefault="00641045" w:rsidP="00641045">
            <w:pPr>
              <w:pStyle w:val="a5"/>
              <w:spacing w:line="276" w:lineRule="auto"/>
              <w:ind w:firstLine="46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С.А.Зинин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В.А. </w:t>
            </w:r>
            <w:proofErr w:type="spellStart"/>
            <w:r>
              <w:rPr>
                <w:color w:val="000000"/>
                <w:sz w:val="24"/>
                <w:szCs w:val="24"/>
              </w:rPr>
              <w:t>Чалмаев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Литература</w:t>
            </w:r>
            <w:r w:rsidRPr="00BB69EB">
              <w:rPr>
                <w:color w:val="000000"/>
                <w:sz w:val="24"/>
                <w:szCs w:val="24"/>
              </w:rPr>
              <w:t>. 10 класс. Учебник</w:t>
            </w:r>
            <w:r>
              <w:rPr>
                <w:color w:val="000000"/>
                <w:sz w:val="24"/>
                <w:szCs w:val="24"/>
              </w:rPr>
              <w:t xml:space="preserve"> в двух частях</w:t>
            </w:r>
            <w:r w:rsidRPr="00BB69EB">
              <w:rPr>
                <w:color w:val="000000"/>
                <w:sz w:val="24"/>
                <w:szCs w:val="24"/>
              </w:rPr>
              <w:t>. Базовый</w:t>
            </w:r>
            <w:r>
              <w:rPr>
                <w:color w:val="000000"/>
                <w:sz w:val="24"/>
                <w:szCs w:val="24"/>
              </w:rPr>
              <w:t xml:space="preserve"> и углублённый уровень. Москва «Русское слово»</w:t>
            </w:r>
            <w:r w:rsidR="001A589B">
              <w:rPr>
                <w:color w:val="000000"/>
                <w:sz w:val="24"/>
                <w:szCs w:val="24"/>
              </w:rPr>
              <w:t xml:space="preserve"> 2020</w:t>
            </w:r>
          </w:p>
          <w:p w:rsidR="008B3605" w:rsidRDefault="001A589B" w:rsidP="00634E96">
            <w:pPr>
              <w:pStyle w:val="a5"/>
              <w:spacing w:line="276" w:lineRule="auto"/>
              <w:ind w:firstLine="460"/>
              <w:jc w:val="both"/>
            </w:pPr>
            <w:proofErr w:type="spellStart"/>
            <w:r>
              <w:rPr>
                <w:color w:val="000000"/>
                <w:sz w:val="24"/>
                <w:szCs w:val="24"/>
              </w:rPr>
              <w:t>С.А.Зинин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В.А. </w:t>
            </w:r>
            <w:proofErr w:type="spellStart"/>
            <w:r>
              <w:rPr>
                <w:color w:val="000000"/>
                <w:sz w:val="24"/>
                <w:szCs w:val="24"/>
              </w:rPr>
              <w:t>Чалмаев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Литература</w:t>
            </w:r>
            <w:r w:rsidRPr="00BB69EB">
              <w:rPr>
                <w:color w:val="000000"/>
                <w:sz w:val="24"/>
                <w:szCs w:val="24"/>
              </w:rPr>
              <w:t>. 10 класс. Учебник</w:t>
            </w:r>
            <w:r>
              <w:rPr>
                <w:color w:val="000000"/>
                <w:sz w:val="24"/>
                <w:szCs w:val="24"/>
              </w:rPr>
              <w:t xml:space="preserve"> в двух частях</w:t>
            </w:r>
            <w:r w:rsidRPr="00BB69EB">
              <w:rPr>
                <w:color w:val="000000"/>
                <w:sz w:val="24"/>
                <w:szCs w:val="24"/>
              </w:rPr>
              <w:t>. Базовый</w:t>
            </w:r>
            <w:r>
              <w:rPr>
                <w:color w:val="000000"/>
                <w:sz w:val="24"/>
                <w:szCs w:val="24"/>
              </w:rPr>
              <w:t xml:space="preserve"> и углублённый уровень. Москва «Русское слово» 2021</w:t>
            </w:r>
            <w:bookmarkStart w:id="3" w:name="_GoBack"/>
            <w:bookmarkEnd w:id="3"/>
          </w:p>
        </w:tc>
      </w:tr>
      <w:tr w:rsidR="008B3605" w:rsidTr="00851E4C">
        <w:tc>
          <w:tcPr>
            <w:tcW w:w="2660" w:type="dxa"/>
            <w:vAlign w:val="bottom"/>
          </w:tcPr>
          <w:p w:rsidR="008B3605" w:rsidRDefault="008B3605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12126" w:type="dxa"/>
          </w:tcPr>
          <w:p w:rsidR="008B3605" w:rsidRDefault="00BB69EB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2 года</w:t>
            </w:r>
          </w:p>
        </w:tc>
      </w:tr>
      <w:tr w:rsidR="008B3605" w:rsidTr="00BB69EB">
        <w:tc>
          <w:tcPr>
            <w:tcW w:w="2660" w:type="dxa"/>
            <w:vAlign w:val="bottom"/>
          </w:tcPr>
          <w:p w:rsidR="008B3605" w:rsidRDefault="008B3605" w:rsidP="00017FF7">
            <w:pPr>
              <w:pStyle w:val="a5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12126" w:type="dxa"/>
          </w:tcPr>
          <w:p w:rsidR="008B3605" w:rsidRDefault="008B3605" w:rsidP="00BB69EB">
            <w:pPr>
              <w:pStyle w:val="a5"/>
              <w:spacing w:line="276" w:lineRule="auto"/>
            </w:pPr>
            <w:r>
              <w:rPr>
                <w:color w:val="000000"/>
                <w:sz w:val="24"/>
                <w:szCs w:val="24"/>
              </w:rPr>
              <w:t xml:space="preserve">Общее число учебных часов за </w:t>
            </w:r>
            <w:r w:rsidR="00BB69EB">
              <w:rPr>
                <w:color w:val="000000"/>
                <w:sz w:val="24"/>
                <w:szCs w:val="24"/>
              </w:rPr>
              <w:t>два года</w:t>
            </w:r>
            <w:r>
              <w:rPr>
                <w:color w:val="000000"/>
                <w:sz w:val="24"/>
                <w:szCs w:val="24"/>
              </w:rPr>
              <w:t xml:space="preserve"> обучения составляет </w:t>
            </w:r>
            <w:r w:rsidR="00641045">
              <w:rPr>
                <w:color w:val="000000"/>
                <w:sz w:val="24"/>
                <w:szCs w:val="24"/>
              </w:rPr>
              <w:t>204</w:t>
            </w:r>
            <w:r>
              <w:rPr>
                <w:color w:val="000000"/>
                <w:sz w:val="24"/>
                <w:szCs w:val="24"/>
              </w:rPr>
              <w:t xml:space="preserve">, из них </w:t>
            </w:r>
            <w:r w:rsidR="00BB69EB">
              <w:rPr>
                <w:color w:val="000000"/>
                <w:sz w:val="24"/>
                <w:szCs w:val="24"/>
              </w:rPr>
              <w:t>по 102</w:t>
            </w:r>
            <w:r>
              <w:rPr>
                <w:color w:val="000000"/>
                <w:sz w:val="24"/>
                <w:szCs w:val="24"/>
              </w:rPr>
              <w:t xml:space="preserve"> (</w:t>
            </w:r>
            <w:r w:rsidR="00BB69EB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час в неделю) в </w:t>
            </w:r>
            <w:r w:rsidR="00BB69EB">
              <w:rPr>
                <w:color w:val="000000"/>
                <w:sz w:val="24"/>
                <w:szCs w:val="24"/>
              </w:rPr>
              <w:t>10</w:t>
            </w:r>
            <w:r>
              <w:rPr>
                <w:color w:val="000000"/>
                <w:sz w:val="24"/>
                <w:szCs w:val="24"/>
              </w:rPr>
              <w:t xml:space="preserve"> классе</w:t>
            </w:r>
            <w:r w:rsidR="00BB69EB">
              <w:rPr>
                <w:color w:val="000000"/>
                <w:sz w:val="24"/>
                <w:szCs w:val="24"/>
              </w:rPr>
              <w:t xml:space="preserve"> и 11 классах</w:t>
            </w:r>
          </w:p>
        </w:tc>
      </w:tr>
      <w:tr w:rsidR="008B3605" w:rsidTr="0052466A">
        <w:tc>
          <w:tcPr>
            <w:tcW w:w="2660" w:type="dxa"/>
          </w:tcPr>
          <w:p w:rsidR="008B3605" w:rsidRDefault="008B3605" w:rsidP="00017FF7">
            <w:pPr>
              <w:pStyle w:val="a5"/>
              <w:spacing w:line="276" w:lineRule="auto"/>
            </w:pPr>
            <w:r>
              <w:rPr>
                <w:color w:val="000000"/>
                <w:sz w:val="24"/>
                <w:szCs w:val="24"/>
              </w:rPr>
              <w:t>Цели изучения предмета</w:t>
            </w:r>
          </w:p>
        </w:tc>
        <w:tc>
          <w:tcPr>
            <w:tcW w:w="12126" w:type="dxa"/>
            <w:vAlign w:val="bottom"/>
          </w:tcPr>
          <w:p w:rsidR="002B6836" w:rsidRDefault="00BB69EB" w:rsidP="002B6836">
            <w:pPr>
              <w:pStyle w:val="a5"/>
              <w:spacing w:line="276" w:lineRule="auto"/>
              <w:ind w:left="34" w:firstLine="141"/>
              <w:jc w:val="both"/>
              <w:rPr>
                <w:color w:val="000000"/>
                <w:sz w:val="24"/>
                <w:szCs w:val="24"/>
              </w:rPr>
            </w:pPr>
            <w:r>
              <w:t xml:space="preserve">. </w:t>
            </w:r>
            <w:r w:rsidR="002B6836">
              <w:rPr>
                <w:color w:val="000000"/>
                <w:sz w:val="24"/>
                <w:szCs w:val="24"/>
              </w:rPr>
              <w:t>Стратегическая цель изучения литературы на этапе среднего  общего образования - формирование потребности в качественном чтении</w:t>
            </w:r>
            <w:proofErr w:type="gramStart"/>
            <w:r w:rsidR="002B6836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="002B6836">
              <w:rPr>
                <w:color w:val="000000"/>
                <w:sz w:val="24"/>
                <w:szCs w:val="24"/>
              </w:rPr>
              <w:t>культуры читательского восприятия и понимания литературных текстов, что предполагает постижение художественной литературы как вида искусства,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форме.</w:t>
            </w:r>
          </w:p>
          <w:p w:rsidR="002B6836" w:rsidRDefault="002B6836" w:rsidP="002B6836">
            <w:pPr>
              <w:pStyle w:val="a5"/>
              <w:spacing w:line="276" w:lineRule="auto"/>
              <w:ind w:left="34" w:firstLine="14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Задачами реализации программы учебного предмета « Литература» на уровне среднего общего образования являются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2B6836" w:rsidRDefault="002B6836" w:rsidP="002B6836">
            <w:pPr>
              <w:pStyle w:val="a5"/>
              <w:spacing w:line="276" w:lineRule="auto"/>
              <w:ind w:left="34" w:hanging="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-осознание коммуникативно-эстетических возможностей языка на основе изучения выдающихся произведений русской литературы, мировой литературы;</w:t>
            </w:r>
          </w:p>
          <w:p w:rsidR="002B6836" w:rsidRDefault="002B6836" w:rsidP="002B6836">
            <w:pPr>
              <w:pStyle w:val="a5"/>
              <w:spacing w:line="276" w:lineRule="auto"/>
              <w:ind w:left="34" w:hanging="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-формирование и развитие представлений о литературном произведении как о художественном мире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color w:val="000000"/>
                <w:sz w:val="24"/>
                <w:szCs w:val="24"/>
              </w:rPr>
              <w:t>особым образом построенном автором;</w:t>
            </w:r>
          </w:p>
          <w:p w:rsidR="002B6836" w:rsidRDefault="002B6836" w:rsidP="002B6836">
            <w:pPr>
              <w:pStyle w:val="a5"/>
              <w:spacing w:line="276" w:lineRule="auto"/>
              <w:ind w:left="34" w:hanging="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-формирование умений воспринимать, анализировать, критически оценивать и интерпретировать прочитанное;</w:t>
            </w:r>
          </w:p>
          <w:p w:rsidR="001C390B" w:rsidRDefault="002B6836" w:rsidP="002B6836">
            <w:pPr>
              <w:pStyle w:val="a5"/>
              <w:spacing w:line="276" w:lineRule="auto"/>
              <w:jc w:val="both"/>
            </w:pPr>
            <w:r>
              <w:rPr>
                <w:color w:val="000000"/>
                <w:sz w:val="24"/>
                <w:szCs w:val="24"/>
              </w:rPr>
              <w:t>-воспитание у читателя культуры выражения собственной позиции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color w:val="000000"/>
                <w:sz w:val="24"/>
                <w:szCs w:val="24"/>
              </w:rPr>
              <w:t>способности аргументировать своё мнение и оформлять его словесно в устных и письменных высказываниях творческого ,аналитического характера</w:t>
            </w:r>
          </w:p>
          <w:p w:rsidR="008B3605" w:rsidRDefault="008B3605" w:rsidP="001C390B"/>
        </w:tc>
      </w:tr>
    </w:tbl>
    <w:p w:rsidR="00AD3B8C" w:rsidRDefault="00AD3B8C"/>
    <w:sectPr w:rsidR="00AD3B8C" w:rsidSect="008B36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D149A"/>
    <w:multiLevelType w:val="multilevel"/>
    <w:tmpl w:val="531CD3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BB5629"/>
    <w:multiLevelType w:val="multilevel"/>
    <w:tmpl w:val="25802C2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62231A95"/>
    <w:multiLevelType w:val="multilevel"/>
    <w:tmpl w:val="1D269F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DD64F08"/>
    <w:multiLevelType w:val="hybridMultilevel"/>
    <w:tmpl w:val="6FF6C6A0"/>
    <w:lvl w:ilvl="0" w:tplc="710E9B6A">
      <w:numFmt w:val="bullet"/>
      <w:lvlText w:val=""/>
      <w:lvlJc w:val="left"/>
      <w:pPr>
        <w:ind w:left="104" w:hanging="85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F943B0C">
      <w:numFmt w:val="bullet"/>
      <w:lvlText w:val=""/>
      <w:lvlJc w:val="left"/>
      <w:pPr>
        <w:ind w:left="246" w:hanging="709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A7F25EA2">
      <w:numFmt w:val="bullet"/>
      <w:lvlText w:val="•"/>
      <w:lvlJc w:val="left"/>
      <w:pPr>
        <w:ind w:left="1482" w:hanging="709"/>
      </w:pPr>
      <w:rPr>
        <w:rFonts w:hint="default"/>
        <w:lang w:val="ru-RU" w:eastAsia="en-US" w:bidi="ar-SA"/>
      </w:rPr>
    </w:lvl>
    <w:lvl w:ilvl="3" w:tplc="C76AD302">
      <w:numFmt w:val="bullet"/>
      <w:lvlText w:val="•"/>
      <w:lvlJc w:val="left"/>
      <w:pPr>
        <w:ind w:left="2725" w:hanging="709"/>
      </w:pPr>
      <w:rPr>
        <w:rFonts w:hint="default"/>
        <w:lang w:val="ru-RU" w:eastAsia="en-US" w:bidi="ar-SA"/>
      </w:rPr>
    </w:lvl>
    <w:lvl w:ilvl="4" w:tplc="6DDAB318">
      <w:numFmt w:val="bullet"/>
      <w:lvlText w:val="•"/>
      <w:lvlJc w:val="left"/>
      <w:pPr>
        <w:ind w:left="3968" w:hanging="709"/>
      </w:pPr>
      <w:rPr>
        <w:rFonts w:hint="default"/>
        <w:lang w:val="ru-RU" w:eastAsia="en-US" w:bidi="ar-SA"/>
      </w:rPr>
    </w:lvl>
    <w:lvl w:ilvl="5" w:tplc="1690F240">
      <w:numFmt w:val="bullet"/>
      <w:lvlText w:val="•"/>
      <w:lvlJc w:val="left"/>
      <w:pPr>
        <w:ind w:left="5211" w:hanging="709"/>
      </w:pPr>
      <w:rPr>
        <w:rFonts w:hint="default"/>
        <w:lang w:val="ru-RU" w:eastAsia="en-US" w:bidi="ar-SA"/>
      </w:rPr>
    </w:lvl>
    <w:lvl w:ilvl="6" w:tplc="4528864C">
      <w:numFmt w:val="bullet"/>
      <w:lvlText w:val="•"/>
      <w:lvlJc w:val="left"/>
      <w:pPr>
        <w:ind w:left="6454" w:hanging="709"/>
      </w:pPr>
      <w:rPr>
        <w:rFonts w:hint="default"/>
        <w:lang w:val="ru-RU" w:eastAsia="en-US" w:bidi="ar-SA"/>
      </w:rPr>
    </w:lvl>
    <w:lvl w:ilvl="7" w:tplc="8A4279A6">
      <w:numFmt w:val="bullet"/>
      <w:lvlText w:val="•"/>
      <w:lvlJc w:val="left"/>
      <w:pPr>
        <w:ind w:left="7697" w:hanging="709"/>
      </w:pPr>
      <w:rPr>
        <w:rFonts w:hint="default"/>
        <w:lang w:val="ru-RU" w:eastAsia="en-US" w:bidi="ar-SA"/>
      </w:rPr>
    </w:lvl>
    <w:lvl w:ilvl="8" w:tplc="377E3D38">
      <w:numFmt w:val="bullet"/>
      <w:lvlText w:val="•"/>
      <w:lvlJc w:val="left"/>
      <w:pPr>
        <w:ind w:left="8940" w:hanging="709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605"/>
    <w:rsid w:val="001A589B"/>
    <w:rsid w:val="001C390B"/>
    <w:rsid w:val="002B6836"/>
    <w:rsid w:val="0039205A"/>
    <w:rsid w:val="004206C1"/>
    <w:rsid w:val="00445B3F"/>
    <w:rsid w:val="00533F1C"/>
    <w:rsid w:val="005D4537"/>
    <w:rsid w:val="005E2928"/>
    <w:rsid w:val="00634E96"/>
    <w:rsid w:val="00641045"/>
    <w:rsid w:val="00684656"/>
    <w:rsid w:val="007C40B5"/>
    <w:rsid w:val="008B3605"/>
    <w:rsid w:val="00A104C2"/>
    <w:rsid w:val="00AD3B8C"/>
    <w:rsid w:val="00BB69EB"/>
    <w:rsid w:val="00D7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8B3605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8B3605"/>
    <w:pPr>
      <w:widowControl w:val="0"/>
      <w:spacing w:after="2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8B3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сновной 1 см"/>
    <w:basedOn w:val="a"/>
    <w:rsid w:val="008B360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Другое_"/>
    <w:basedOn w:val="a0"/>
    <w:link w:val="a5"/>
    <w:rsid w:val="008B3605"/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rsid w:val="008B3605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link w:val="a7"/>
    <w:uiPriority w:val="34"/>
    <w:qFormat/>
    <w:rsid w:val="0039205A"/>
    <w:pPr>
      <w:ind w:left="720"/>
      <w:contextualSpacing/>
    </w:pPr>
  </w:style>
  <w:style w:type="character" w:customStyle="1" w:styleId="a7">
    <w:name w:val="Абзац списка Знак"/>
    <w:link w:val="a6"/>
    <w:uiPriority w:val="1"/>
    <w:locked/>
    <w:rsid w:val="00D725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8B3605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8B3605"/>
    <w:pPr>
      <w:widowControl w:val="0"/>
      <w:spacing w:after="2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8B3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сновной 1 см"/>
    <w:basedOn w:val="a"/>
    <w:rsid w:val="008B360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Другое_"/>
    <w:basedOn w:val="a0"/>
    <w:link w:val="a5"/>
    <w:rsid w:val="008B3605"/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rsid w:val="008B3605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link w:val="a7"/>
    <w:uiPriority w:val="34"/>
    <w:qFormat/>
    <w:rsid w:val="0039205A"/>
    <w:pPr>
      <w:ind w:left="720"/>
      <w:contextualSpacing/>
    </w:pPr>
  </w:style>
  <w:style w:type="character" w:customStyle="1" w:styleId="a7">
    <w:name w:val="Абзац списка Знак"/>
    <w:link w:val="a6"/>
    <w:uiPriority w:val="1"/>
    <w:locked/>
    <w:rsid w:val="00D72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7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28186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42028186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2028186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202818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2022-11-02T09:05:00Z</dcterms:created>
  <dcterms:modified xsi:type="dcterms:W3CDTF">2022-11-02T09:05:00Z</dcterms:modified>
</cp:coreProperties>
</file>