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63" w:rsidRDefault="00EB3E63" w:rsidP="00EB3E63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EB3E63" w:rsidRDefault="00EB3E63" w:rsidP="00EB3E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рабочим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курсов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B3E63" w:rsidRDefault="00EB3E63" w:rsidP="00EB3E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которые прилагаются в электронном виде</w:t>
      </w:r>
    </w:p>
    <w:p w:rsidR="00EB3E63" w:rsidRDefault="00EB3E63" w:rsidP="00EB3E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DB8" w:rsidRPr="00AB3DB8" w:rsidRDefault="00AB3DB8" w:rsidP="00AB3DB8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внеурочной деятельности «Мы – твои друзья» 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А. Г. Макеевой В. А. </w:t>
      </w:r>
      <w:proofErr w:type="spellStart"/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Самкова</w:t>
      </w:r>
      <w:proofErr w:type="spellEnd"/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М. </w:t>
      </w:r>
      <w:proofErr w:type="spellStart"/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Клемяшова</w:t>
      </w:r>
      <w:proofErr w:type="spellEnd"/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, ме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тодического конструктора «Внеурочная деятельность школьников» (ав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 Д. В. Григорьев, П. В. Степанов, М.: «Просвещение», 2010) и «Примерных программ внеурочной деятельности (начальное и основ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образование)» под редакцией В. А. Горского (М.: «Просвещение», 2011). Данная программа предназначена для организации внеурочной деятельности обучающихся начальной школы. Участники программы - учащиеся 8-11 лет, учителя младших классов. Следует отметить, что поскольку программа посвящена взаимоотношениям с домашними питомцами, ее участниками становятся и члены семей младших школьников. Программа рассчитана на 1 час в неделю, 34 часа в год</w:t>
      </w:r>
    </w:p>
    <w:p w:rsidR="00EB3E63" w:rsidRDefault="00EB3E63" w:rsidP="00EB3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  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«Занимательный английский» </w:t>
      </w:r>
      <w:r w:rsidR="00AB3DB8"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в соответствии с основными положениями Федерального государственного образовательного стандарт</w:t>
      </w:r>
      <w:r w:rsid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а начального общего образования,</w:t>
      </w:r>
      <w:r w:rsidR="00CE5251">
        <w:rPr>
          <w:rFonts w:ascii="Times New Roman" w:eastAsia="Times New Roman" w:hAnsi="Times New Roman" w:cs="Times New Roman"/>
          <w:sz w:val="28"/>
          <w:szCs w:val="28"/>
        </w:rPr>
        <w:t xml:space="preserve"> рассмотрена МО учителей иностранного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1-х классов, 1 час в неделю, 33 часа в год, </w:t>
      </w:r>
      <w:r w:rsidR="00CE5251">
        <w:rPr>
          <w:rFonts w:ascii="Times New Roman" w:eastAsia="Times New Roman" w:hAnsi="Times New Roman" w:cs="Times New Roman"/>
          <w:sz w:val="28"/>
          <w:szCs w:val="28"/>
        </w:rPr>
        <w:t xml:space="preserve"> в целях подготовки обучающихся к изучению предмета «Иностранный язык (английский)» со 2-го класса. Предполагается проведение занятий в игровой и занимательной формах.</w:t>
      </w:r>
    </w:p>
    <w:p w:rsidR="00AB3DB8" w:rsidRDefault="00AB3DB8" w:rsidP="00EB3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251" w:rsidRDefault="00CE5251" w:rsidP="00CE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  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«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DB8"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в соответствии с основными положениями Федерального государственного образовательного стандарта начального общего образования</w:t>
      </w:r>
      <w:r w:rsidR="00AB3DB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рассмотрена МО учителей начальных классов для обучающихся 3-х классов, 1 час в неделю,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в год, 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действий обучающихся, их естественно-научной  функциональной грамотности.</w:t>
      </w:r>
    </w:p>
    <w:p w:rsidR="00AB3DB8" w:rsidRDefault="00AB3DB8" w:rsidP="00CE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251" w:rsidRDefault="00CE5251" w:rsidP="00CE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  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«Исследователь» </w:t>
      </w:r>
      <w:r w:rsidR="00AB3DB8"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в соответствии с основными положениями Федерального государственного образовательного стандарт</w:t>
      </w:r>
      <w:r w:rsid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начального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рассмотрена МО учителей начальных классов для обучающихся 3-х классов, 1 час в неделю, 34 часа в год,  в целях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действий обучающихся, их естественно-научной  функциональной грамотности.</w:t>
      </w:r>
    </w:p>
    <w:p w:rsidR="00CE5251" w:rsidRDefault="00CE5251" w:rsidP="00EB3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DB8" w:rsidRDefault="00AB3DB8" w:rsidP="00AB3DB8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по внеурочно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 «Основы хореографии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составлена в соответствии с основными положениями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начального общего образования, рассмотрена на МО учителей начальных классов. 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организации внеурочной деятельности обучающихся начальной школы. Участники программы - учащиеся 8-11 лет, учителя младших классов. Программа рассчитана на 1 час в неделю,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 часа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 год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1-х классах, 34 часа за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во2-4-х классах.</w:t>
      </w:r>
    </w:p>
    <w:p w:rsidR="002E7A7E" w:rsidRDefault="00AB3DB8" w:rsidP="002E7A7E">
      <w:pPr>
        <w:spacing w:line="240" w:lineRule="auto"/>
        <w:ind w:left="1" w:firstLine="283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AB3DB8">
        <w:rPr>
          <w:rFonts w:ascii="Times New Roman" w:eastAsia="Arial" w:hAnsi="Times New Roman" w:cs="Times New Roman"/>
          <w:sz w:val="28"/>
          <w:szCs w:val="28"/>
        </w:rPr>
        <w:t>Р</w:t>
      </w:r>
      <w:proofErr w:type="spellStart"/>
      <w:r w:rsidRPr="00AB3DB8">
        <w:rPr>
          <w:rFonts w:ascii="Times New Roman" w:eastAsia="Arial" w:hAnsi="Times New Roman" w:cs="Times New Roman"/>
          <w:sz w:val="28"/>
          <w:szCs w:val="28"/>
          <w:lang w:val="ru"/>
        </w:rPr>
        <w:t>абочая</w:t>
      </w:r>
      <w:proofErr w:type="spellEnd"/>
      <w:r w:rsidRPr="00AB3DB8">
        <w:rPr>
          <w:rFonts w:ascii="Times New Roman" w:eastAsia="Arial" w:hAnsi="Times New Roman" w:cs="Times New Roman"/>
          <w:sz w:val="28"/>
          <w:szCs w:val="28"/>
          <w:lang w:val="ru"/>
        </w:rPr>
        <w:t xml:space="preserve"> программа начального общего образования по курсу внеурочной деятельности «Основы логики и </w:t>
      </w:r>
      <w:proofErr w:type="spellStart"/>
      <w:r w:rsidRPr="00AB3DB8">
        <w:rPr>
          <w:rFonts w:ascii="Times New Roman" w:eastAsia="Arial" w:hAnsi="Times New Roman" w:cs="Times New Roman"/>
          <w:sz w:val="28"/>
          <w:szCs w:val="28"/>
          <w:lang w:val="ru"/>
        </w:rPr>
        <w:t>алгоритмики</w:t>
      </w:r>
      <w:proofErr w:type="spellEnd"/>
      <w:r w:rsidRPr="00AB3DB8">
        <w:rPr>
          <w:rFonts w:ascii="Times New Roman" w:eastAsia="Arial" w:hAnsi="Times New Roman" w:cs="Times New Roman"/>
          <w:sz w:val="28"/>
          <w:szCs w:val="28"/>
          <w:lang w:val="ru"/>
        </w:rPr>
        <w:t xml:space="preserve">» (далее — курс) составлена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Федерации от 31 05 2021 № 286 «Об утверждении Федерального государственного образовательного стандарта начального общего образования»), с учётом Примерной программы воспитания (одобрена решением федерального учебно-методического объединения по общему образованию (протокол от 23 июня 2022 г  № 3/20)),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  № 1/15)), Приказа Министерства просвещения РФ от 2 декабря 2019 г  № 649 «Об утверждении Целевой модели </w:t>
      </w:r>
      <w:r w:rsidR="002E7A7E">
        <w:rPr>
          <w:rFonts w:ascii="Times New Roman" w:eastAsia="Arial" w:hAnsi="Times New Roman" w:cs="Times New Roman"/>
          <w:sz w:val="28"/>
          <w:szCs w:val="28"/>
          <w:lang w:val="ru"/>
        </w:rPr>
        <w:t>цифровой образовательной среды».</w:t>
      </w:r>
      <w:r w:rsidR="002E7A7E" w:rsidRPr="002E7A7E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2E7A7E" w:rsidRPr="002E7A7E">
        <w:rPr>
          <w:rFonts w:ascii="Times New Roman" w:eastAsia="Arial" w:hAnsi="Times New Roman" w:cs="Times New Roman"/>
          <w:sz w:val="28"/>
          <w:szCs w:val="28"/>
          <w:lang w:val="ru"/>
        </w:rPr>
        <w:t>Программа курса предназначена для организации внеурочной деятельности, направленной на реализацию особых интеллектуальных и социокультурных потребностей обучающихся</w:t>
      </w:r>
      <w:r w:rsidR="002E7A7E" w:rsidRPr="002E7A7E">
        <w:rPr>
          <w:rFonts w:ascii="Times New Roman" w:eastAsia="Arial" w:hAnsi="Times New Roman" w:cs="Times New Roman"/>
          <w:sz w:val="28"/>
          <w:szCs w:val="28"/>
        </w:rPr>
        <w:t>.</w:t>
      </w:r>
      <w:r w:rsidR="002E7A7E" w:rsidRPr="002E7A7E">
        <w:rPr>
          <w:rFonts w:ascii="Times New Roman" w:eastAsia="Arial" w:hAnsi="Times New Roman" w:cs="Times New Roman"/>
          <w:sz w:val="28"/>
          <w:szCs w:val="28"/>
          <w:lang w:val="ru"/>
        </w:rPr>
        <w:t xml:space="preserve">  Программа курса составлена из расчёта 130 учебных часов — по 1 часу в </w:t>
      </w:r>
      <w:proofErr w:type="gramStart"/>
      <w:r w:rsidR="002E7A7E" w:rsidRPr="002E7A7E">
        <w:rPr>
          <w:rFonts w:ascii="Times New Roman" w:eastAsia="Arial" w:hAnsi="Times New Roman" w:cs="Times New Roman"/>
          <w:sz w:val="28"/>
          <w:szCs w:val="28"/>
          <w:lang w:val="ru"/>
        </w:rPr>
        <w:t>неделю  В</w:t>
      </w:r>
      <w:proofErr w:type="gramEnd"/>
      <w:r w:rsidR="002E7A7E" w:rsidRPr="002E7A7E">
        <w:rPr>
          <w:rFonts w:ascii="Times New Roman" w:eastAsia="Arial" w:hAnsi="Times New Roman" w:cs="Times New Roman"/>
          <w:sz w:val="28"/>
          <w:szCs w:val="28"/>
          <w:lang w:val="ru"/>
        </w:rPr>
        <w:t xml:space="preserve"> 1 классе — 28 часов, во 2—4 классах — по 34 часа </w:t>
      </w:r>
      <w:r w:rsidR="002E7A7E">
        <w:rPr>
          <w:rFonts w:ascii="Times New Roman" w:eastAsia="Arial" w:hAnsi="Times New Roman" w:cs="Times New Roman"/>
          <w:sz w:val="28"/>
          <w:szCs w:val="28"/>
          <w:lang w:val="ru"/>
        </w:rPr>
        <w:t xml:space="preserve">. </w:t>
      </w:r>
      <w:r w:rsidR="002E7A7E" w:rsidRPr="002E7A7E">
        <w:rPr>
          <w:rFonts w:ascii="Times New Roman" w:eastAsia="Arial" w:hAnsi="Times New Roman" w:cs="Times New Roman"/>
          <w:sz w:val="28"/>
          <w:szCs w:val="28"/>
          <w:lang w:val="ru"/>
        </w:rPr>
        <w:t>Сро</w:t>
      </w:r>
      <w:r w:rsidR="002E7A7E">
        <w:rPr>
          <w:rFonts w:ascii="Times New Roman" w:eastAsia="Arial" w:hAnsi="Times New Roman" w:cs="Times New Roman"/>
          <w:sz w:val="28"/>
          <w:szCs w:val="28"/>
          <w:lang w:val="ru"/>
        </w:rPr>
        <w:t>к реализации программы — 4 года.</w:t>
      </w:r>
    </w:p>
    <w:p w:rsidR="002E7A7E" w:rsidRDefault="002E7A7E" w:rsidP="002E7A7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внеурочно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«Плавание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составлена в соответствии с основными положениями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начального общего образования, рассмотрена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МО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предназначена для организации внеурочной деятельности обучающихся начальной школы. Участники программы -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1-4 классов. 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1 час в неделю,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 часа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 год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1-х классах, 34 часа за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во2-4-х классах.</w:t>
      </w:r>
    </w:p>
    <w:p w:rsidR="002E7A7E" w:rsidRDefault="002E7A7E" w:rsidP="002E7A7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A7E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курса «Православная культура» является модифицированной (адаптированной) </w:t>
      </w:r>
      <w:r w:rsidRPr="002E7A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программой, в основу которой поло</w:t>
      </w:r>
      <w:r w:rsidRPr="002E7A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жена программа учебного предмета «Православная культура» </w:t>
      </w:r>
      <w:r w:rsidRPr="002E7A7E">
        <w:rPr>
          <w:rFonts w:ascii="Times New Roman" w:eastAsia="Times New Roman" w:hAnsi="Times New Roman" w:cs="Times New Roman"/>
          <w:sz w:val="28"/>
          <w:szCs w:val="28"/>
        </w:rPr>
        <w:t xml:space="preserve">автора Л.Л. Шевченко. </w:t>
      </w:r>
      <w:r w:rsidRPr="002E7A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Данная программа изменена с учётом </w:t>
      </w:r>
      <w:r w:rsidRPr="002E7A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введения ФГОС</w:t>
      </w:r>
      <w:r w:rsidRPr="002E7A7E">
        <w:rPr>
          <w:rFonts w:ascii="Times New Roman" w:eastAsia="Times New Roman" w:hAnsi="Times New Roman" w:cs="Times New Roman"/>
          <w:sz w:val="28"/>
          <w:szCs w:val="28"/>
        </w:rPr>
        <w:t>. Вместе с тем сохраняется общая концепция курса</w:t>
      </w:r>
      <w:r w:rsidRPr="002E7A7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 и </w:t>
      </w:r>
      <w:r w:rsidRPr="002E7A7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традиционная структура занятий, </w:t>
      </w:r>
      <w:r w:rsidRPr="002E7A7E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характерная исходной программе, </w:t>
      </w:r>
      <w:r w:rsidRPr="002E7A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которая была взята </w:t>
      </w:r>
      <w:r w:rsidRPr="002E7A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 основу.</w:t>
      </w:r>
      <w:r w:rsidRPr="002E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предназначена для организации внеурочной деятельности обучающихся начальной школы. Участники программы - учащиеся 8-11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рассчитана на 1 час в неделю,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 часа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 год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1-х классах, 34 часа за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00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классах.</w:t>
      </w:r>
    </w:p>
    <w:p w:rsidR="00256B25" w:rsidRPr="00256B25" w:rsidRDefault="00256B25" w:rsidP="00256B25">
      <w:pPr>
        <w:spacing w:after="4" w:line="240" w:lineRule="auto"/>
        <w:ind w:left="-15" w:right="227" w:firstLine="273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256B25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внеурочной деятельности «Разговор о важном» </w:t>
      </w:r>
      <w:r w:rsidRPr="00256B25">
        <w:rPr>
          <w:rFonts w:ascii="Times New Roman" w:eastAsia="Times New Roman" w:hAnsi="Times New Roman" w:cs="Times New Roman"/>
          <w:color w:val="181717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  <w:r w:rsidRPr="00256B2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56B25">
        <w:rPr>
          <w:rFonts w:ascii="Times New Roman" w:eastAsia="Times New Roman" w:hAnsi="Times New Roman" w:cs="Times New Roman"/>
          <w:color w:val="181717"/>
          <w:sz w:val="28"/>
          <w:szCs w:val="28"/>
        </w:rPr>
        <w:t>Программа может быть реализована в работе с обучающимися 1–2, 3–</w:t>
      </w:r>
      <w:proofErr w:type="gramStart"/>
      <w:r w:rsidRPr="00256B25">
        <w:rPr>
          <w:rFonts w:ascii="Times New Roman" w:eastAsia="Times New Roman" w:hAnsi="Times New Roman" w:cs="Times New Roman"/>
          <w:color w:val="181717"/>
          <w:sz w:val="28"/>
          <w:szCs w:val="28"/>
        </w:rPr>
        <w:t>4  классов</w:t>
      </w:r>
      <w:proofErr w:type="gramEnd"/>
      <w:r w:rsidRPr="00256B25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. На уровень начального общего образования приходится 136 часов. 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proofErr w:type="spellStart"/>
      <w:r w:rsidRPr="00256B25">
        <w:rPr>
          <w:rFonts w:ascii="Times New Roman" w:eastAsia="Times New Roman" w:hAnsi="Times New Roman" w:cs="Times New Roman"/>
          <w:color w:val="181717"/>
          <w:sz w:val="28"/>
          <w:szCs w:val="28"/>
        </w:rPr>
        <w:t>блицопросы</w:t>
      </w:r>
      <w:proofErr w:type="spellEnd"/>
      <w:r w:rsidRPr="00256B25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и т. д.). Программа может быть реализована в течение одного учебного года, если занятия проводятся 1 раз в неделю. </w:t>
      </w:r>
    </w:p>
    <w:p w:rsidR="00DB66E1" w:rsidRDefault="00DB66E1" w:rsidP="00DB66E1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220B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«Шахматы в школе» </w:t>
      </w:r>
      <w:r w:rsidRPr="00A9220B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авторской </w:t>
      </w:r>
      <w:proofErr w:type="gramStart"/>
      <w:r w:rsidRPr="00A9220B">
        <w:rPr>
          <w:rFonts w:ascii="Times New Roman" w:hAnsi="Times New Roman" w:cs="Times New Roman"/>
          <w:sz w:val="28"/>
          <w:szCs w:val="28"/>
        </w:rPr>
        <w:t>программой  Шахматы</w:t>
      </w:r>
      <w:proofErr w:type="gramEnd"/>
      <w:r w:rsidRPr="00A9220B">
        <w:rPr>
          <w:rFonts w:ascii="Times New Roman" w:hAnsi="Times New Roman" w:cs="Times New Roman"/>
          <w:sz w:val="28"/>
          <w:szCs w:val="28"/>
        </w:rPr>
        <w:t xml:space="preserve"> в школе. Рабочие программы. 1–4 годы </w:t>
      </w:r>
      <w:proofErr w:type="gramStart"/>
      <w:r w:rsidRPr="00A9220B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  <w:r w:rsidRPr="00A9220B">
        <w:rPr>
          <w:rFonts w:ascii="Times New Roman" w:hAnsi="Times New Roman" w:cs="Times New Roman"/>
          <w:sz w:val="28"/>
          <w:szCs w:val="28"/>
        </w:rPr>
        <w:t xml:space="preserve"> учеб. пособие для общеобразовательных организаций  Е. А. Прудникова, Е. И. Волкова. – </w:t>
      </w:r>
      <w:proofErr w:type="gramStart"/>
      <w:r w:rsidRPr="00A9220B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A9220B">
        <w:rPr>
          <w:rFonts w:ascii="Times New Roman" w:hAnsi="Times New Roman" w:cs="Times New Roman"/>
          <w:sz w:val="28"/>
          <w:szCs w:val="28"/>
        </w:rPr>
        <w:t xml:space="preserve"> Просвещение, 2017г.  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1 час в неделю,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 часа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 год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1-х классах, 34 часа за</w:t>
      </w:r>
      <w:r w:rsidRPr="00AB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классах.</w:t>
      </w:r>
    </w:p>
    <w:p w:rsidR="00DB66E1" w:rsidRPr="00DB66E1" w:rsidRDefault="00DB66E1" w:rsidP="00DB66E1">
      <w:pPr>
        <w:pStyle w:val="a3"/>
        <w:ind w:right="68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Программа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внеурочной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деятельности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«Школа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супергероев: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бережливое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управление»</w:t>
      </w:r>
      <w:r w:rsidRPr="00562C70">
        <w:rPr>
          <w:rFonts w:ascii="Times New Roman" w:eastAsia="Times New Roman" w:hAnsi="Times New Roman"/>
          <w:spacing w:val="12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разработана</w:t>
      </w:r>
      <w:r>
        <w:rPr>
          <w:rFonts w:ascii="Times New Roman" w:eastAsia="Times New Roman" w:hAnsi="Times New Roman"/>
          <w:spacing w:val="121"/>
          <w:sz w:val="28"/>
          <w:szCs w:val="28"/>
          <w:lang w:val="ru-RU"/>
        </w:rPr>
        <w:t xml:space="preserve"> на основе программы </w:t>
      </w:r>
      <w:r>
        <w:rPr>
          <w:rFonts w:ascii="Times New Roman" w:eastAsia="Times New Roman" w:hAnsi="Times New Roman"/>
          <w:sz w:val="28"/>
          <w:szCs w:val="28"/>
          <w:lang w:val="ru-RU"/>
        </w:rPr>
        <w:t>авторского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562C70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коллектива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562C70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МБОУ</w:t>
      </w:r>
      <w:proofErr w:type="gramStart"/>
      <w:r w:rsidRPr="00562C7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562C70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«</w:t>
      </w:r>
      <w:proofErr w:type="gramEnd"/>
      <w:r w:rsidRPr="00562C70">
        <w:rPr>
          <w:rFonts w:ascii="Times New Roman" w:eastAsia="Times New Roman" w:hAnsi="Times New Roman"/>
          <w:sz w:val="28"/>
          <w:szCs w:val="28"/>
          <w:lang w:val="ru-RU"/>
        </w:rPr>
        <w:t xml:space="preserve">Лицей  </w:t>
      </w:r>
      <w:r w:rsidRPr="00562C70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№10»</w:t>
      </w:r>
      <w:r w:rsidRPr="00562C70">
        <w:rPr>
          <w:rFonts w:ascii="Times New Roman" w:eastAsia="Times New Roman" w:hAnsi="Times New Roman"/>
          <w:spacing w:val="-63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Белгорода на основе интеграции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различных областей знаний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(естественно-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научных, гуманитарных, обществоведческих). Она направлена на формирование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учащихся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практического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опыта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бережливого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мышления,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предполагающего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постоянную</w:t>
      </w:r>
      <w:r w:rsidRPr="00562C70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заинтересованность в</w:t>
      </w:r>
      <w:r w:rsidRPr="00562C70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рациональных</w:t>
      </w:r>
      <w:r w:rsidRPr="00562C7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путях решения</w:t>
      </w:r>
      <w:r w:rsidRPr="00562C70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проблем.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Программа помогает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 xml:space="preserve"> педагогам разработать образовательную траекторию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развития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учащихся</w:t>
      </w:r>
      <w:r w:rsidRPr="00562C70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562C70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формированию</w:t>
      </w:r>
      <w:r w:rsidRPr="00562C7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562C70">
        <w:rPr>
          <w:rFonts w:ascii="Times New Roman" w:eastAsia="Times New Roman" w:hAnsi="Times New Roman"/>
          <w:sz w:val="28"/>
          <w:szCs w:val="28"/>
          <w:lang w:val="ru-RU"/>
        </w:rPr>
        <w:t>бережливого мышления.</w:t>
      </w:r>
      <w:r w:rsidRPr="00DB66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66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Программа рассчитана на 1 час в неделю, 33 часа </w:t>
      </w:r>
      <w:proofErr w:type="gramStart"/>
      <w:r w:rsidRPr="00DB66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 год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1-м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классе.</w:t>
      </w:r>
    </w:p>
    <w:p w:rsidR="00DB66E1" w:rsidRDefault="00DB66E1" w:rsidP="00DB66E1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6E1" w:rsidRDefault="00DB66E1" w:rsidP="00DB6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B25" w:rsidRPr="00256B25" w:rsidRDefault="00256B25" w:rsidP="00256B25">
      <w:pPr>
        <w:spacing w:after="4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</w:p>
    <w:p w:rsidR="00256B25" w:rsidRPr="00256B25" w:rsidRDefault="00256B25" w:rsidP="002E7A7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A7E" w:rsidRPr="002E7A7E" w:rsidRDefault="002E7A7E" w:rsidP="002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A7E" w:rsidRDefault="002E7A7E" w:rsidP="002E7A7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A7E" w:rsidRPr="002E7A7E" w:rsidRDefault="002E7A7E" w:rsidP="002E7A7E">
      <w:pPr>
        <w:spacing w:line="240" w:lineRule="auto"/>
        <w:ind w:left="1"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B3DB8" w:rsidRPr="00AB3DB8" w:rsidRDefault="00AB3DB8" w:rsidP="00AB3DB8">
      <w:pPr>
        <w:spacing w:after="0" w:line="240" w:lineRule="auto"/>
        <w:ind w:left="1" w:firstLine="283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</w:p>
    <w:p w:rsidR="00AB3DB8" w:rsidRPr="00AB3DB8" w:rsidRDefault="00AB3DB8" w:rsidP="00AB3DB8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AB3DB8" w:rsidRPr="00AB3DB8" w:rsidRDefault="00AB3DB8" w:rsidP="00AB3DB8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6E7" w:rsidRDefault="003416E7">
      <w:pPr>
        <w:rPr>
          <w:rFonts w:ascii="Times New Roman" w:hAnsi="Times New Roman" w:cs="Times New Roman"/>
          <w:sz w:val="28"/>
          <w:szCs w:val="28"/>
        </w:rPr>
      </w:pPr>
    </w:p>
    <w:p w:rsidR="00CE5251" w:rsidRPr="00EB3E63" w:rsidRDefault="00CE5251">
      <w:pPr>
        <w:rPr>
          <w:rFonts w:ascii="Times New Roman" w:hAnsi="Times New Roman" w:cs="Times New Roman"/>
          <w:sz w:val="28"/>
          <w:szCs w:val="28"/>
        </w:rPr>
      </w:pPr>
    </w:p>
    <w:sectPr w:rsidR="00CE5251" w:rsidRPr="00EB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4044"/>
    <w:multiLevelType w:val="multilevel"/>
    <w:tmpl w:val="7E7E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8"/>
    <w:rsid w:val="00256B25"/>
    <w:rsid w:val="002E7A7E"/>
    <w:rsid w:val="003416E7"/>
    <w:rsid w:val="00495FD8"/>
    <w:rsid w:val="005003C5"/>
    <w:rsid w:val="00AB3DB8"/>
    <w:rsid w:val="00CE5251"/>
    <w:rsid w:val="00DB66E1"/>
    <w:rsid w:val="00E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F88F"/>
  <w15:chartTrackingRefBased/>
  <w15:docId w15:val="{59864B57-6B1E-4E02-A6F1-8544D756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6E1"/>
    <w:pPr>
      <w:widowControl w:val="0"/>
      <w:autoSpaceDE w:val="0"/>
      <w:autoSpaceDN w:val="0"/>
      <w:spacing w:after="120" w:line="240" w:lineRule="auto"/>
    </w:pPr>
    <w:rPr>
      <w:rFonts w:eastAsiaTheme="minorHAnsi"/>
      <w:lang w:val="en-US" w:eastAsia="en-US"/>
    </w:rPr>
  </w:style>
  <w:style w:type="character" w:customStyle="1" w:styleId="a4">
    <w:name w:val="Основной текст Знак"/>
    <w:basedOn w:val="a0"/>
    <w:link w:val="a3"/>
    <w:rsid w:val="00DB66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2022-12-15T08:24:00Z</dcterms:created>
  <dcterms:modified xsi:type="dcterms:W3CDTF">2022-12-15T10:20:00Z</dcterms:modified>
</cp:coreProperties>
</file>