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D8" w:rsidRPr="00E56898" w:rsidRDefault="001268D8" w:rsidP="0012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898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1268D8" w:rsidRPr="00E56898" w:rsidRDefault="001268D8" w:rsidP="0012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898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программы</w:t>
      </w:r>
    </w:p>
    <w:p w:rsidR="001268D8" w:rsidRDefault="001268D8" w:rsidP="0012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898"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 w:rsidRPr="00E56898">
        <w:rPr>
          <w:rFonts w:ascii="Times New Roman" w:hAnsi="Times New Roman" w:cs="Times New Roman"/>
          <w:b/>
          <w:sz w:val="28"/>
          <w:szCs w:val="28"/>
        </w:rPr>
        <w:t>Краснояружская</w:t>
      </w:r>
      <w:proofErr w:type="spellEnd"/>
      <w:r w:rsidRPr="00E56898">
        <w:rPr>
          <w:rFonts w:ascii="Times New Roman" w:hAnsi="Times New Roman" w:cs="Times New Roman"/>
          <w:b/>
          <w:sz w:val="28"/>
          <w:szCs w:val="28"/>
        </w:rPr>
        <w:t xml:space="preserve"> СОШ №2» на уровне НОО</w:t>
      </w:r>
    </w:p>
    <w:p w:rsidR="001268D8" w:rsidRDefault="001268D8" w:rsidP="0012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соответствии с ФГОС 2021 года</w:t>
      </w:r>
      <w:r w:rsidR="00FC16DD">
        <w:rPr>
          <w:rFonts w:ascii="Times New Roman" w:hAnsi="Times New Roman" w:cs="Times New Roman"/>
          <w:b/>
          <w:sz w:val="28"/>
          <w:szCs w:val="28"/>
        </w:rPr>
        <w:t>, ФОП НОО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268D8" w:rsidRDefault="001268D8" w:rsidP="0012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8D8" w:rsidRPr="001268D8" w:rsidRDefault="001268D8" w:rsidP="001268D8">
      <w:pPr>
        <w:spacing w:after="0" w:line="240" w:lineRule="auto"/>
        <w:ind w:left="97" w:right="19" w:firstLine="6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разработки основной образовательной программы начального </w:t>
      </w:r>
      <w:proofErr w:type="gramStart"/>
      <w:r w:rsidRPr="00126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 образования</w:t>
      </w:r>
      <w:proofErr w:type="gramEnd"/>
      <w:r w:rsidRPr="0012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ООП НОО)  муниципального общеобразовательного учреждения «</w:t>
      </w:r>
      <w:proofErr w:type="spellStart"/>
      <w:r w:rsidRPr="001268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Краснояружская</w:t>
      </w:r>
      <w:proofErr w:type="spellEnd"/>
      <w:r w:rsidRPr="0012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№2» (далее - МОУ «</w:t>
      </w:r>
      <w:proofErr w:type="spellStart"/>
      <w:r w:rsidRPr="001268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Краснояружская</w:t>
      </w:r>
      <w:proofErr w:type="spellEnd"/>
      <w:r w:rsidRPr="0012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№2») связана с реализацией обновлённого федерального государственного образовательного стандарта начального общего образования (далее – ФГОС НОО) призванного обеспечить:</w:t>
      </w:r>
    </w:p>
    <w:p w:rsidR="001268D8" w:rsidRPr="001268D8" w:rsidRDefault="001268D8" w:rsidP="001268D8">
      <w:pPr>
        <w:spacing w:after="0" w:line="240" w:lineRule="auto"/>
        <w:ind w:left="97" w:right="19" w:firstLine="6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единство образовательного пространства Российской Федерации, в том числе единство учебной и воспитательной деятельности, реализуемой совместно с семьей и иными институтами воспитания, с целью реализации равных возможностей получения качественного начального общего образования; </w:t>
      </w:r>
    </w:p>
    <w:p w:rsidR="001268D8" w:rsidRPr="001268D8" w:rsidRDefault="001268D8" w:rsidP="001268D8">
      <w:pPr>
        <w:spacing w:after="0" w:line="240" w:lineRule="auto"/>
        <w:ind w:left="97" w:right="19" w:firstLine="6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преемственность образовательных программ дошкольного, начального общего и основного общего образования; вариативность содержания образовательных программ начального общего образования (далее — программы начального общего образования),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обучающихся;</w:t>
      </w:r>
    </w:p>
    <w:p w:rsidR="001268D8" w:rsidRPr="001268D8" w:rsidRDefault="001268D8" w:rsidP="001268D8">
      <w:pPr>
        <w:spacing w:after="0" w:line="240" w:lineRule="auto"/>
        <w:ind w:left="97" w:right="19" w:firstLine="6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освоения; личностное развитие обучающихся, в том числе духовно-нравственное и социокультурное, включая становление их российской гражданской идентичности как составляющей их социальной идентичности, представляющей собой осознание индивидом принадлежности к общности граждан Российской Федерации, способности, готовности и ответственности выполнения им своих гражданских обязанностей, пользования прав и активного участия в жизни государства, развития гражданского общества с учетом принятых в обществе правил и норм поведения;</w:t>
      </w:r>
    </w:p>
    <w:p w:rsidR="001268D8" w:rsidRPr="001268D8" w:rsidRDefault="001268D8" w:rsidP="001268D8">
      <w:pPr>
        <w:spacing w:after="0" w:line="240" w:lineRule="auto"/>
        <w:ind w:left="97" w:right="19" w:firstLine="611"/>
        <w:jc w:val="both"/>
        <w:rPr>
          <w:rFonts w:ascii="Calibri" w:eastAsia="Times New Roman" w:hAnsi="Calibri" w:cs="Calibri"/>
          <w:lang w:eastAsia="ru-RU"/>
        </w:rPr>
      </w:pPr>
      <w:r w:rsidRPr="0012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физическое воспитание, формирование здорового образа жизни и обеспечение условий сохранения и укрепления здоровья обучающихся; формирование у обучающихся системных знаний о месте Российской Федерации в мире, ее исторической роли, территориальной целостности, культурном и технологическом развитии, вкладе страны в мировое научное наследие и формирование представлений о современной России, устремленной в будущее;</w:t>
      </w:r>
      <w:r w:rsidRPr="001268D8">
        <w:rPr>
          <w:rFonts w:ascii="Calibri" w:eastAsia="Times New Roman" w:hAnsi="Calibri" w:cs="Calibri"/>
          <w:lang w:eastAsia="ru-RU"/>
        </w:rPr>
        <w:t xml:space="preserve"> </w:t>
      </w:r>
      <w:r w:rsidRPr="0012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представлений обучающихся о высоком уровне научно-технологического развития страны, овладение ими современными технологическими средствами в ходе обучения и в </w:t>
      </w:r>
      <w:r w:rsidRPr="0012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повседневной жизни, формирование у обучающихся культуры пользования информационно-коммуникационными технологиями (далее — ИКТ), расширение возможностей индивидуального развития обучающихся посредством реализации индивидуальных учебных планов;</w:t>
      </w:r>
      <w:r w:rsidRPr="001268D8">
        <w:rPr>
          <w:rFonts w:ascii="Calibri" w:eastAsia="Times New Roman" w:hAnsi="Calibri" w:cs="Calibri"/>
          <w:lang w:eastAsia="ru-RU"/>
        </w:rPr>
        <w:t xml:space="preserve"> </w:t>
      </w:r>
    </w:p>
    <w:p w:rsidR="001268D8" w:rsidRPr="001268D8" w:rsidRDefault="001268D8" w:rsidP="001268D8">
      <w:pPr>
        <w:spacing w:after="0" w:line="240" w:lineRule="auto"/>
        <w:ind w:left="97" w:right="19" w:firstLine="611"/>
        <w:jc w:val="both"/>
        <w:rPr>
          <w:rFonts w:ascii="Calibri" w:eastAsia="Times New Roman" w:hAnsi="Calibri" w:cs="Calibri"/>
          <w:lang w:eastAsia="ru-RU"/>
        </w:rPr>
      </w:pPr>
      <w:r w:rsidRPr="0012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освоение обучающимися технологий командной работы на основе их личного вклада в решение общих задач, осознание ими личной ответственности, объективной оценки своих и командных возможностей; сохранение и развитие культурного разнообразия и языкового наследия многонационального народа Российской Федерации, реализацию права на изучение родного языка, возможности получения начального общего образования на родном языке, овладение духовными ценностями и культурой многонационального народа Российской Федерации;</w:t>
      </w:r>
      <w:r w:rsidRPr="001268D8">
        <w:rPr>
          <w:rFonts w:ascii="Calibri" w:eastAsia="Times New Roman" w:hAnsi="Calibri" w:cs="Calibri"/>
          <w:lang w:eastAsia="ru-RU"/>
        </w:rPr>
        <w:t xml:space="preserve"> </w:t>
      </w:r>
    </w:p>
    <w:p w:rsidR="001268D8" w:rsidRPr="001268D8" w:rsidRDefault="001268D8" w:rsidP="001268D8">
      <w:pPr>
        <w:spacing w:after="0" w:line="240" w:lineRule="auto"/>
        <w:ind w:left="97" w:right="19" w:firstLine="6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форм государственно-общественного управления; расширение возможностей для реализации права выбора педагогическими работниками методик обучения и воспитания, методов оценки знаний, использование различных форм организации образовательной деятельности обучающихся; развитие культуры образовательной среды организаций, реализующих программы начального общего образования.</w:t>
      </w:r>
    </w:p>
    <w:p w:rsidR="001268D8" w:rsidRDefault="001268D8" w:rsidP="001268D8">
      <w:pPr>
        <w:spacing w:after="0" w:line="240" w:lineRule="auto"/>
        <w:ind w:left="97" w:right="19" w:firstLine="6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Образовательная программа представляет собой систему взаимосвязанных программ, каждая из которых является самостоятельным звеном, обеспечивающая определенное направление деятельности организации, осуществляющ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ей образовательную деятельность: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8295"/>
      </w:tblGrid>
      <w:tr w:rsidR="0053187F" w:rsidRPr="001268D8" w:rsidTr="0053187F">
        <w:tc>
          <w:tcPr>
            <w:tcW w:w="9351" w:type="dxa"/>
            <w:gridSpan w:val="2"/>
            <w:tcBorders>
              <w:right w:val="single" w:sz="4" w:space="0" w:color="auto"/>
            </w:tcBorders>
          </w:tcPr>
          <w:p w:rsidR="0053187F" w:rsidRPr="001268D8" w:rsidRDefault="0053187F" w:rsidP="0053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Целевой раздел: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295" w:type="dxa"/>
            <w:tcBorders>
              <w:right w:val="single" w:sz="4" w:space="0" w:color="auto"/>
            </w:tcBorders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программы начального образования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планируемых результатов освоения основной образовательной программы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оценки достижения планируемых  результатов освоения программы начального общего образования</w:t>
            </w:r>
          </w:p>
        </w:tc>
      </w:tr>
      <w:tr w:rsidR="0053187F" w:rsidRPr="001268D8" w:rsidTr="0053187F">
        <w:tc>
          <w:tcPr>
            <w:tcW w:w="9351" w:type="dxa"/>
            <w:gridSpan w:val="2"/>
            <w:tcBorders>
              <w:right w:val="single" w:sz="4" w:space="0" w:color="auto"/>
            </w:tcBorders>
          </w:tcPr>
          <w:p w:rsidR="0053187F" w:rsidRPr="001268D8" w:rsidRDefault="0053187F" w:rsidP="0053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Содержательный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95" w:type="dxa"/>
            <w:tcBorders>
              <w:right w:val="single" w:sz="4" w:space="0" w:color="auto"/>
            </w:tcBorders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 учебных предметов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формирования универсальных учебных действий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сформированных универсальных учебных действий для успешного обучения и развития младшего школьника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универсальных учебных действий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8295" w:type="dxa"/>
          </w:tcPr>
          <w:p w:rsidR="0053187F" w:rsidRPr="001268D8" w:rsidRDefault="004D1844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взаимосвязи универсальных учебных действий с содержанием учебных предметов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воспитания</w:t>
            </w:r>
          </w:p>
        </w:tc>
      </w:tr>
      <w:tr w:rsidR="0053187F" w:rsidRPr="001268D8" w:rsidTr="0053187F">
        <w:tc>
          <w:tcPr>
            <w:tcW w:w="9351" w:type="dxa"/>
            <w:gridSpan w:val="2"/>
            <w:tcBorders>
              <w:right w:val="single" w:sz="4" w:space="0" w:color="auto"/>
            </w:tcBorders>
          </w:tcPr>
          <w:p w:rsidR="0053187F" w:rsidRPr="001268D8" w:rsidRDefault="0053187F" w:rsidP="0053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Организационный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295" w:type="dxa"/>
            <w:tcBorders>
              <w:right w:val="single" w:sz="4" w:space="0" w:color="auto"/>
            </w:tcBorders>
          </w:tcPr>
          <w:p w:rsidR="0053187F" w:rsidRPr="001268D8" w:rsidRDefault="004D1844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3187F"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чебный план начального общего образования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295" w:type="dxa"/>
          </w:tcPr>
          <w:p w:rsidR="0053187F" w:rsidRPr="001268D8" w:rsidRDefault="0053187F" w:rsidP="004D1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Календарный учебный график 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295" w:type="dxa"/>
          </w:tcPr>
          <w:p w:rsidR="0053187F" w:rsidRPr="001268D8" w:rsidRDefault="004D1844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3187F"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 внеурочной деятельности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Календарный план воспитательной работы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условий реализации программы начального общего образования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Кадровые условия реализации основной образовательной программы начального общего образования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условия реализации основной образовательной программы начального общего образования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3.5.3.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Финансово-экономические условия реализации образовательной программы начального общего образования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Информационно-методические условия реализации программы начального общего образования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3.5.5.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Материально-технические условия реализации основной образовательной программы</w:t>
            </w:r>
            <w:r w:rsidR="004D1844"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1844"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начального общего образования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3.5.6.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 достижения целевых ориентиров в системе условий</w:t>
            </w:r>
          </w:p>
        </w:tc>
      </w:tr>
    </w:tbl>
    <w:p w:rsidR="001268D8" w:rsidRDefault="001268D8" w:rsidP="001268D8">
      <w:pPr>
        <w:spacing w:after="0" w:line="240" w:lineRule="auto"/>
        <w:ind w:left="97" w:right="19" w:firstLine="6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268D8" w:rsidRPr="001268D8" w:rsidRDefault="001268D8" w:rsidP="0053187F">
      <w:pPr>
        <w:spacing w:after="0" w:line="240" w:lineRule="auto"/>
        <w:ind w:left="97" w:right="19" w:firstLine="6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ООП НОО МОУ «</w:t>
      </w:r>
      <w:proofErr w:type="spellStart"/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Краснояружская</w:t>
      </w:r>
      <w:proofErr w:type="spellEnd"/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 xml:space="preserve"> СОШ №2» является основным документом, регламентирующим образовательную деятельность в единстве урочной и внеурочной деятельности, при учёте правильного соотношения обязательной части программы и части, формируемой участниками образовательного процесса.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b/>
          <w:color w:val="000000"/>
          <w:sz w:val="28"/>
          <w:szCs w:val="28"/>
          <w:lang w:eastAsia="ru-RU"/>
        </w:rPr>
        <w:t>Целями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 xml:space="preserve"> реализации программы начального общего образования являются: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1.</w:t>
      </w:r>
      <w:r w:rsidRPr="001268D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 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Обеспечение успешной реализации конституционного права каждого гражданина РФ, достигшего возраста 6,5—7 лет, на получение качественного образования, включающего обучение, развитие и воспитание каждого обучающегося.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2.</w:t>
      </w:r>
      <w:r w:rsidRPr="001268D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 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Организация учебного процесса с учётом целей, содержания и планируемых результатов начального общего образования, отражённых в обновленном ФГОС НОО.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3.</w:t>
      </w:r>
      <w:r w:rsidRPr="001268D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 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 xml:space="preserve">Создание условий для свободного развития каждого младшего школьника с учётом его потребностей, возможностей и стремления к самореализации;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одарённых, успешных обучающихся или для детей социальных групп, нуждающихся в особом внимании и поддержке педагогов. 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4.</w:t>
      </w:r>
      <w:r w:rsidRPr="001268D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 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Возможность для коллектива образовательной организации проявить своё педагогическое мастерство, обогатить опыт деятельности, активно участвовать в создании и утверждении традиций школьного коллектива.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 xml:space="preserve">Достижение поставленных целей предусматривает решение следующих основных </w:t>
      </w:r>
      <w:r w:rsidRPr="001268D8">
        <w:rPr>
          <w:rFonts w:ascii="Times New Roman" w:eastAsiaTheme="minorEastAsia" w:hAnsi="Times New Roman" w:cs="SchoolBookSanPin"/>
          <w:b/>
          <w:color w:val="000000"/>
          <w:sz w:val="28"/>
          <w:szCs w:val="28"/>
          <w:lang w:eastAsia="ru-RU"/>
        </w:rPr>
        <w:t>задач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: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 —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 —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 — становление и развитие личности в ее индивидуальности, самобытности, уникальности и неповторимости; 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— обеспечение преемственности начального общего и основного общего образования; 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lastRenderedPageBreak/>
        <w:t>— достижение планируемых результатов освоения основной образовательной программы начального общего образования всеми обучающимися;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 — обеспечение доступности получения качественного начального общего образования;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 — 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и внеурочной деятельности; 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— организация интеллектуальных и творческих соревнований, научно-технического творчества и проектно-исследовательской деятельности; 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— участие обучающихся, их родителей (законных представителей), педагогических работников и общественности в проектировании и развитии внутри</w:t>
      </w:r>
      <w:r w:rsidR="0053187F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 xml:space="preserve"> 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школьной социальной среды;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 — использование в образовательной деятельности современных образовательных технологий деятельностного типа;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 — предоставление обучающимся возможности для эффективной самостоятельной работы; </w:t>
      </w:r>
    </w:p>
    <w:p w:rsidR="001268D8" w:rsidRPr="001268D8" w:rsidRDefault="001268D8" w:rsidP="0053187F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— включение обучающихся в процессы познания и преобразования внешкольной социальной среды посёлка Красная Яруга.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Программа начального общего образования МОУ «</w:t>
      </w:r>
      <w:proofErr w:type="spellStart"/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Краснояружская</w:t>
      </w:r>
      <w:proofErr w:type="spellEnd"/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 xml:space="preserve"> СОШ №2» учитывает </w:t>
      </w:r>
      <w:r w:rsidRPr="001268D8">
        <w:rPr>
          <w:rFonts w:ascii="Times New Roman" w:eastAsiaTheme="minorEastAsia" w:hAnsi="Times New Roman" w:cs="SchoolBookSanPin"/>
          <w:b/>
          <w:color w:val="000000"/>
          <w:sz w:val="28"/>
          <w:szCs w:val="28"/>
          <w:lang w:eastAsia="ru-RU"/>
        </w:rPr>
        <w:t>следующие принципы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: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i/>
          <w:iCs/>
          <w:color w:val="000000"/>
          <w:sz w:val="28"/>
          <w:szCs w:val="28"/>
          <w:lang w:eastAsia="ru-RU"/>
        </w:rPr>
        <w:t>Принцип учёта ФГОС НОО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: базируется на требованиях, предъявляемых ФГОС НОО к целям, содержанию, планируемым результатам и условиям обучения в начальной школе: учитывается также ПООП НОО.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i/>
          <w:iCs/>
          <w:color w:val="000000"/>
          <w:sz w:val="28"/>
          <w:szCs w:val="28"/>
          <w:lang w:eastAsia="ru-RU"/>
        </w:rPr>
        <w:t>Принцип учёта языка обучения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: с учётом условий функционирования характеризуется право получения образования на родном языке из числа языков народов РФ и отражается механизм реализации данного принципа в учебных планах, а также планах внеурочной деятельности.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i/>
          <w:iCs/>
          <w:color w:val="000000"/>
          <w:sz w:val="28"/>
          <w:szCs w:val="28"/>
          <w:lang w:eastAsia="ru-RU"/>
        </w:rPr>
        <w:t>Принцип учёта ведущей деятельности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 xml:space="preserve"> младшего школьника: конструирование учебного процесса в структуре учебной деятельности, предусматривая механизмы формирования всех компонентов учебной деятельности (мотив, цель, учебная задача, учебные операции, контроль и самоконтроль).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pacing w:val="-2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i/>
          <w:iCs/>
          <w:color w:val="000000"/>
          <w:spacing w:val="-2"/>
          <w:sz w:val="28"/>
          <w:szCs w:val="28"/>
          <w:lang w:eastAsia="ru-RU"/>
        </w:rPr>
        <w:t xml:space="preserve">Принцип индивидуализации обучения: </w:t>
      </w:r>
      <w:r w:rsidRPr="001268D8">
        <w:rPr>
          <w:rFonts w:ascii="Times New Roman" w:eastAsiaTheme="minorEastAsia" w:hAnsi="Times New Roman" w:cs="SchoolBookSanPin"/>
          <w:color w:val="000000"/>
          <w:spacing w:val="-2"/>
          <w:sz w:val="28"/>
          <w:szCs w:val="28"/>
          <w:lang w:eastAsia="ru-RU"/>
        </w:rPr>
        <w:t>предусматривается возможность и механизмы разработки индивидуальных программ и учебных планов для обучения детей с особыми способностями, потребностями и интересами. При этом учитываются запросы родителей (законных представителей) обучающегося.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i/>
          <w:iCs/>
          <w:color w:val="000000"/>
          <w:sz w:val="28"/>
          <w:szCs w:val="28"/>
          <w:lang w:eastAsia="ru-RU"/>
        </w:rPr>
        <w:t>Принцип преемственности и перспективности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 xml:space="preserve">: обеспечивается связь и динамика в формировании знаний, умений и способов деятельности между этапами начального образования, а также успешная адаптация обучающихся к обучению в основной школе, единые подходы между их обучением и развитием на начальном и основном этапах школьного обучения. 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pacing w:val="-2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i/>
          <w:iCs/>
          <w:color w:val="000000"/>
          <w:spacing w:val="-2"/>
          <w:sz w:val="28"/>
          <w:szCs w:val="28"/>
          <w:lang w:eastAsia="ru-RU"/>
        </w:rPr>
        <w:t xml:space="preserve">Принцип интеграции обучения и </w:t>
      </w:r>
      <w:proofErr w:type="gramStart"/>
      <w:r w:rsidRPr="001268D8">
        <w:rPr>
          <w:rFonts w:ascii="Times New Roman" w:eastAsiaTheme="minorEastAsia" w:hAnsi="Times New Roman" w:cs="SchoolBookSanPin"/>
          <w:i/>
          <w:iCs/>
          <w:color w:val="000000"/>
          <w:spacing w:val="-2"/>
          <w:sz w:val="28"/>
          <w:szCs w:val="28"/>
          <w:lang w:eastAsia="ru-RU"/>
        </w:rPr>
        <w:t>воспитания</w:t>
      </w:r>
      <w:r w:rsidRPr="001268D8">
        <w:rPr>
          <w:rFonts w:ascii="Times New Roman" w:eastAsiaTheme="minorEastAsia" w:hAnsi="Times New Roman" w:cs="SchoolBookSanPin"/>
          <w:color w:val="000000"/>
          <w:spacing w:val="-2"/>
          <w:sz w:val="28"/>
          <w:szCs w:val="28"/>
          <w:lang w:eastAsia="ru-RU"/>
        </w:rPr>
        <w:t>:  предусматривается</w:t>
      </w:r>
      <w:proofErr w:type="gramEnd"/>
      <w:r w:rsidRPr="001268D8">
        <w:rPr>
          <w:rFonts w:ascii="Times New Roman" w:eastAsiaTheme="minorEastAsia" w:hAnsi="Times New Roman" w:cs="SchoolBookSanPin"/>
          <w:color w:val="000000"/>
          <w:spacing w:val="-2"/>
          <w:sz w:val="28"/>
          <w:szCs w:val="28"/>
          <w:lang w:eastAsia="ru-RU"/>
        </w:rPr>
        <w:t xml:space="preserve"> связь урочной и внеурочной деятельности, разработка разных мероприятий, </w:t>
      </w:r>
      <w:r w:rsidRPr="001268D8">
        <w:rPr>
          <w:rFonts w:ascii="Times New Roman" w:eastAsiaTheme="minorEastAsia" w:hAnsi="Times New Roman" w:cs="SchoolBookSanPin"/>
          <w:color w:val="000000"/>
          <w:spacing w:val="-2"/>
          <w:sz w:val="28"/>
          <w:szCs w:val="28"/>
          <w:lang w:eastAsia="ru-RU"/>
        </w:rPr>
        <w:lastRenderedPageBreak/>
        <w:t>направленных на обогащение знаний, воспитание чувств и познавательных интересов обучающихся, нравственно-ценностного отношения к действительности.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pacing w:val="-2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i/>
          <w:iCs/>
          <w:color w:val="000000"/>
          <w:spacing w:val="-2"/>
          <w:sz w:val="28"/>
          <w:szCs w:val="28"/>
          <w:lang w:eastAsia="ru-RU"/>
        </w:rPr>
        <w:t>Принцип здоровьесбережения</w:t>
      </w:r>
      <w:r w:rsidRPr="001268D8">
        <w:rPr>
          <w:rFonts w:ascii="Times New Roman" w:eastAsiaTheme="minorEastAsia" w:hAnsi="Times New Roman" w:cs="SchoolBookSanPin"/>
          <w:color w:val="000000"/>
          <w:spacing w:val="-2"/>
          <w:sz w:val="28"/>
          <w:szCs w:val="28"/>
          <w:lang w:eastAsia="ru-RU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психическому здоровью обучающихся, приоритет использования здоровьесберегающих педагогических технологий. Объём учебной нагрузки, организация всех учебных и внеучебных мероприятий </w:t>
      </w:r>
      <w:r w:rsidR="0053187F">
        <w:rPr>
          <w:rFonts w:ascii="Times New Roman" w:eastAsiaTheme="minorEastAsia" w:hAnsi="Times New Roman" w:cs="SchoolBookSanPin"/>
          <w:color w:val="000000"/>
          <w:spacing w:val="-2"/>
          <w:sz w:val="28"/>
          <w:szCs w:val="28"/>
          <w:lang w:eastAsia="ru-RU"/>
        </w:rPr>
        <w:t>соответст</w:t>
      </w:r>
      <w:r w:rsidRPr="001268D8">
        <w:rPr>
          <w:rFonts w:ascii="Times New Roman" w:eastAsiaTheme="minorEastAsia" w:hAnsi="Times New Roman" w:cs="SchoolBookSanPin"/>
          <w:color w:val="000000"/>
          <w:spacing w:val="-2"/>
          <w:sz w:val="28"/>
          <w:szCs w:val="28"/>
          <w:lang w:eastAsia="ru-RU"/>
        </w:rPr>
        <w:t xml:space="preserve">вуют требованиям действующих санитарных правил и гигиенических нормативов. </w:t>
      </w:r>
    </w:p>
    <w:p w:rsidR="0053187F" w:rsidRDefault="0053187F" w:rsidP="0053187F">
      <w:pPr>
        <w:pStyle w:val="body"/>
        <w:ind w:firstLine="708"/>
        <w:rPr>
          <w:sz w:val="28"/>
          <w:szCs w:val="28"/>
        </w:rPr>
      </w:pPr>
      <w:r w:rsidRPr="00BE10CF">
        <w:rPr>
          <w:sz w:val="28"/>
          <w:szCs w:val="28"/>
        </w:rPr>
        <w:t xml:space="preserve">Программа начального общего образования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Краснояружскоя</w:t>
      </w:r>
      <w:proofErr w:type="spellEnd"/>
      <w:r>
        <w:rPr>
          <w:sz w:val="28"/>
          <w:szCs w:val="28"/>
        </w:rPr>
        <w:t xml:space="preserve"> СОШ №2»</w:t>
      </w:r>
      <w:r w:rsidRPr="00BE10CF">
        <w:rPr>
          <w:sz w:val="28"/>
          <w:szCs w:val="28"/>
        </w:rPr>
        <w:t xml:space="preserve"> является стратегическим документом</w:t>
      </w:r>
      <w:r>
        <w:rPr>
          <w:sz w:val="28"/>
          <w:szCs w:val="28"/>
        </w:rPr>
        <w:t xml:space="preserve">, </w:t>
      </w:r>
      <w:r w:rsidRPr="00BE10CF">
        <w:rPr>
          <w:sz w:val="28"/>
          <w:szCs w:val="28"/>
        </w:rPr>
        <w:t>выполнение которого обеспечивает успешность организации образовательной деятельности, т. е. гарантию реализации статьи 12 Федерального закона «Об образовании в Российской Федерации». В соответствии с законодательными актами образовательная организация самостоятельно определяет технологии обучения, формы его организации (включая модульные курсы), а также систему оценивания с соблюдением принципа здоровьесберегающего обучения.</w:t>
      </w:r>
    </w:p>
    <w:p w:rsidR="0053187F" w:rsidRPr="00FF1096" w:rsidRDefault="0053187F" w:rsidP="0053187F">
      <w:pPr>
        <w:pStyle w:val="Osnova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Основная образовательная программа уровня начального общего образования МОУ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Краснояружская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СОШ №2» в соответствии с обновлённым ФГОС</w:t>
      </w:r>
      <w:r w:rsidR="00DE56D2">
        <w:rPr>
          <w:rFonts w:ascii="Times New Roman" w:hAnsi="Times New Roman" w:cs="Times New Roman"/>
          <w:sz w:val="28"/>
          <w:szCs w:val="28"/>
          <w:lang w:val="ru-RU"/>
        </w:rPr>
        <w:t xml:space="preserve"> НОО И ФОП НОО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рассмотрена на педагогическом совете и утверждена приказом директора по школе.</w:t>
      </w:r>
    </w:p>
    <w:p w:rsidR="0053187F" w:rsidRPr="00E56898" w:rsidRDefault="0053187F" w:rsidP="0053187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3187F" w:rsidRPr="00BE10CF" w:rsidRDefault="0053187F" w:rsidP="0053187F">
      <w:pPr>
        <w:pStyle w:val="body"/>
        <w:ind w:firstLine="708"/>
        <w:rPr>
          <w:sz w:val="28"/>
          <w:szCs w:val="28"/>
        </w:rPr>
      </w:pPr>
    </w:p>
    <w:p w:rsidR="0053187F" w:rsidRPr="001268D8" w:rsidRDefault="0053187F" w:rsidP="00126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496" w:rsidRDefault="00073496"/>
    <w:sectPr w:rsidR="0007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F667B"/>
    <w:multiLevelType w:val="hybridMultilevel"/>
    <w:tmpl w:val="AFF8413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2DC34D37"/>
    <w:multiLevelType w:val="hybridMultilevel"/>
    <w:tmpl w:val="039CC8CA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663BC4"/>
    <w:multiLevelType w:val="hybridMultilevel"/>
    <w:tmpl w:val="29F29A9E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E6"/>
    <w:rsid w:val="00073496"/>
    <w:rsid w:val="001268D8"/>
    <w:rsid w:val="004D1844"/>
    <w:rsid w:val="0053187F"/>
    <w:rsid w:val="00DE56D2"/>
    <w:rsid w:val="00F674E6"/>
    <w:rsid w:val="00FC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E4F2"/>
  <w15:chartTrackingRefBased/>
  <w15:docId w15:val="{92A5285B-97FC-4B48-B5BD-F35A6071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99"/>
    <w:rsid w:val="0053187F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Osnova">
    <w:name w:val="Osnova"/>
    <w:basedOn w:val="a"/>
    <w:rsid w:val="0053187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2022-12-09T10:51:00Z</dcterms:created>
  <dcterms:modified xsi:type="dcterms:W3CDTF">2023-08-31T13:12:00Z</dcterms:modified>
</cp:coreProperties>
</file>